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1"/>
        <w:tblpPr w:leftFromText="141" w:rightFromText="141" w:vertAnchor="page" w:tblpXSpec="center" w:tblpY="1654"/>
        <w:tblW w:w="14283" w:type="dxa"/>
        <w:tblLook w:val="04A0" w:firstRow="1" w:lastRow="0" w:firstColumn="1" w:lastColumn="0" w:noHBand="0" w:noVBand="1"/>
      </w:tblPr>
      <w:tblGrid>
        <w:gridCol w:w="5279"/>
        <w:gridCol w:w="5103"/>
        <w:gridCol w:w="3901"/>
      </w:tblGrid>
      <w:tr w:rsidR="008C6326" w:rsidRPr="008C6326" w14:paraId="18D21A1C" w14:textId="77777777" w:rsidTr="009C7F0A">
        <w:trPr>
          <w:trHeight w:val="697"/>
        </w:trPr>
        <w:tc>
          <w:tcPr>
            <w:tcW w:w="14283" w:type="dxa"/>
            <w:gridSpan w:val="3"/>
            <w:vAlign w:val="center"/>
          </w:tcPr>
          <w:p w14:paraId="3ACD2383" w14:textId="2BD0691D" w:rsidR="008C6326" w:rsidRPr="008C6326" w:rsidRDefault="008C6326" w:rsidP="008C6326">
            <w:pPr>
              <w:rPr>
                <w:rFonts w:ascii="Century Gothic" w:eastAsia="Calibri" w:hAnsi="Century Gothic" w:cs="Arial"/>
                <w:sz w:val="24"/>
                <w:szCs w:val="24"/>
                <w:u w:val="single"/>
              </w:rPr>
            </w:pPr>
            <w:r w:rsidRPr="008C6326">
              <w:rPr>
                <w:rFonts w:ascii="Century Gothic" w:eastAsia="Calibri" w:hAnsi="Century Gothic" w:cs="Arial"/>
                <w:sz w:val="24"/>
                <w:szCs w:val="24"/>
              </w:rPr>
              <w:t>Nombre del CEPB:</w:t>
            </w:r>
            <w:r w:rsidRPr="008C6326">
              <w:rPr>
                <w:rFonts w:ascii="Century Gothic" w:eastAsia="Calibri" w:hAnsi="Century Gothic" w:cs="Arial"/>
                <w:sz w:val="24"/>
                <w:szCs w:val="24"/>
              </w:rPr>
              <w:t xml:space="preserve">                           </w:t>
            </w:r>
            <w:r w:rsidRPr="008C6326">
              <w:rPr>
                <w:rFonts w:ascii="Century Gothic" w:eastAsia="Calibri" w:hAnsi="Century Gothic" w:cs="Arial"/>
                <w:sz w:val="24"/>
                <w:szCs w:val="24"/>
              </w:rPr>
              <w:t xml:space="preserve"> </w:t>
            </w:r>
            <w:r w:rsidRPr="008C6326">
              <w:rPr>
                <w:rFonts w:ascii="Century Gothic" w:eastAsia="Calibri" w:hAnsi="Century Gothic" w:cs="Arial"/>
                <w:sz w:val="24"/>
                <w:szCs w:val="24"/>
              </w:rPr>
              <w:t xml:space="preserve">                  </w:t>
            </w:r>
            <w:r w:rsidRPr="008C6326">
              <w:rPr>
                <w:rFonts w:ascii="Century Gothic" w:eastAsia="Calibri" w:hAnsi="Century Gothic" w:cs="Arial"/>
                <w:sz w:val="24"/>
                <w:szCs w:val="24"/>
              </w:rPr>
              <w:t xml:space="preserve">Nivel: </w:t>
            </w:r>
            <w:r w:rsidRPr="008C6326">
              <w:rPr>
                <w:rFonts w:ascii="Century Gothic" w:eastAsia="Calibri" w:hAnsi="Century Gothic" w:cs="Arial"/>
                <w:sz w:val="24"/>
                <w:szCs w:val="24"/>
                <w:u w:val="single"/>
              </w:rPr>
              <w:t>Prebásico</w:t>
            </w:r>
            <w:r w:rsidRPr="008C6326">
              <w:rPr>
                <w:rFonts w:ascii="Century Gothic" w:eastAsia="Calibri" w:hAnsi="Century Gothic" w:cs="Arial"/>
                <w:sz w:val="24"/>
                <w:szCs w:val="24"/>
                <w:u w:val="single"/>
              </w:rPr>
              <w:t xml:space="preserve"> </w:t>
            </w:r>
            <w:r w:rsidRPr="008C6326">
              <w:rPr>
                <w:rFonts w:ascii="Century Gothic" w:eastAsia="Calibri" w:hAnsi="Century Gothic" w:cs="Arial"/>
                <w:sz w:val="24"/>
                <w:szCs w:val="24"/>
              </w:rPr>
              <w:t xml:space="preserve">     </w:t>
            </w:r>
            <w:r w:rsidRPr="008C6326">
              <w:rPr>
                <w:rFonts w:ascii="Century Gothic" w:eastAsia="Calibri" w:hAnsi="Century Gothic" w:cs="Arial"/>
                <w:sz w:val="24"/>
                <w:szCs w:val="24"/>
              </w:rPr>
              <w:t xml:space="preserve">                      </w:t>
            </w:r>
            <w:r w:rsidRPr="008C6326">
              <w:rPr>
                <w:rFonts w:ascii="Century Gothic" w:eastAsia="Calibri" w:hAnsi="Century Gothic" w:cs="Arial"/>
                <w:sz w:val="24"/>
                <w:szCs w:val="24"/>
              </w:rPr>
              <w:t xml:space="preserve">Nombre de la Maestra: </w:t>
            </w:r>
          </w:p>
          <w:p w14:paraId="012DAD7E" w14:textId="77777777" w:rsidR="008C6326" w:rsidRPr="008C6326" w:rsidRDefault="008C6326" w:rsidP="008C6326">
            <w:pPr>
              <w:rPr>
                <w:rFonts w:ascii="Century Gothic" w:eastAsia="Calibri" w:hAnsi="Century Gothic" w:cs="Arial"/>
                <w:sz w:val="24"/>
                <w:szCs w:val="24"/>
                <w:u w:val="single"/>
              </w:rPr>
            </w:pPr>
          </w:p>
          <w:p w14:paraId="79C51561" w14:textId="20E2FCB3" w:rsidR="008C6326" w:rsidRPr="008C6326" w:rsidRDefault="008C6326" w:rsidP="008C6326">
            <w:pPr>
              <w:rPr>
                <w:rFonts w:ascii="Comic Sans MS" w:eastAsia="Calibri" w:hAnsi="Comic Sans MS" w:cs="Times New Roman"/>
                <w:b/>
                <w:sz w:val="18"/>
              </w:rPr>
            </w:pPr>
            <w:r w:rsidRPr="008C6326">
              <w:rPr>
                <w:rFonts w:ascii="Century Gothic" w:eastAsia="Calibri" w:hAnsi="Century Gothic" w:cs="Times New Roman"/>
                <w:sz w:val="24"/>
                <w:szCs w:val="24"/>
              </w:rPr>
              <w:t>Lugar</w:t>
            </w:r>
            <w:r w:rsidRPr="008C6326">
              <w:rPr>
                <w:rFonts w:ascii="Century Gothic" w:eastAsia="Calibri" w:hAnsi="Century Gothic" w:cs="Arial"/>
                <w:sz w:val="24"/>
                <w:szCs w:val="24"/>
              </w:rPr>
              <w:t>:</w:t>
            </w:r>
            <w:r w:rsidRPr="008C6326">
              <w:rPr>
                <w:rFonts w:ascii="Century Gothic" w:eastAsia="Calibri" w:hAnsi="Century Gothic" w:cs="Times New Roman"/>
                <w:sz w:val="24"/>
                <w:szCs w:val="24"/>
              </w:rPr>
              <w:t xml:space="preserve"> </w:t>
            </w:r>
            <w:r w:rsidRPr="008C6326">
              <w:rPr>
                <w:rFonts w:ascii="Century Gothic" w:eastAsia="Calibri" w:hAnsi="Century Gothic" w:cs="Times New Roman"/>
                <w:sz w:val="24"/>
                <w:szCs w:val="24"/>
              </w:rPr>
              <w:t xml:space="preserve">                                                               Grado:</w:t>
            </w:r>
          </w:p>
        </w:tc>
      </w:tr>
      <w:tr w:rsidR="008C6326" w:rsidRPr="008C6326" w14:paraId="7389004D" w14:textId="77777777" w:rsidTr="008C6326">
        <w:trPr>
          <w:trHeight w:val="340"/>
        </w:trPr>
        <w:tc>
          <w:tcPr>
            <w:tcW w:w="14283" w:type="dxa"/>
            <w:gridSpan w:val="3"/>
            <w:shd w:val="clear" w:color="auto" w:fill="FFFFFF"/>
            <w:vAlign w:val="center"/>
          </w:tcPr>
          <w:p w14:paraId="4F405EFD" w14:textId="18D7A068" w:rsidR="008C6326" w:rsidRPr="008C6326" w:rsidRDefault="008C6326" w:rsidP="008C6326">
            <w:pPr>
              <w:jc w:val="center"/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  <w:r w:rsidRPr="008C6326">
              <w:rPr>
                <w:rFonts w:ascii="Century Gothic" w:eastAsia="Calibri" w:hAnsi="Century Gothic" w:cs="Times New Roman"/>
                <w:b/>
                <w:sz w:val="18"/>
                <w:szCs w:val="18"/>
              </w:rPr>
              <w:t xml:space="preserve">CONTENIDOS POR </w:t>
            </w:r>
            <w:r w:rsidRPr="008C6326">
              <w:rPr>
                <w:rFonts w:ascii="Century Gothic" w:eastAsia="Calibri" w:hAnsi="Century Gothic" w:cs="Times New Roman"/>
                <w:b/>
                <w:sz w:val="18"/>
                <w:szCs w:val="18"/>
              </w:rPr>
              <w:t>ÁREAS</w:t>
            </w:r>
          </w:p>
        </w:tc>
      </w:tr>
      <w:tr w:rsidR="008C6326" w:rsidRPr="008C6326" w14:paraId="5A8B088E" w14:textId="77777777" w:rsidTr="009C7F0A">
        <w:trPr>
          <w:trHeight w:val="397"/>
        </w:trPr>
        <w:tc>
          <w:tcPr>
            <w:tcW w:w="5279" w:type="dxa"/>
            <w:shd w:val="clear" w:color="auto" w:fill="F1F4DC"/>
            <w:vAlign w:val="center"/>
          </w:tcPr>
          <w:p w14:paraId="69DD757E" w14:textId="77777777" w:rsidR="008C6326" w:rsidRPr="008C6326" w:rsidRDefault="008C6326" w:rsidP="008C6326">
            <w:pPr>
              <w:jc w:val="center"/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  <w:r w:rsidRPr="008C6326">
              <w:rPr>
                <w:rFonts w:ascii="Century Gothic" w:eastAsia="Calibri" w:hAnsi="Century Gothic" w:cs="Times New Roman"/>
                <w:b/>
                <w:sz w:val="18"/>
                <w:szCs w:val="18"/>
              </w:rPr>
              <w:t>Área Comunicación y Representación</w:t>
            </w:r>
          </w:p>
        </w:tc>
        <w:tc>
          <w:tcPr>
            <w:tcW w:w="5103" w:type="dxa"/>
            <w:shd w:val="clear" w:color="auto" w:fill="F1F4DC"/>
            <w:vAlign w:val="center"/>
          </w:tcPr>
          <w:p w14:paraId="6FF155C9" w14:textId="77777777" w:rsidR="008C6326" w:rsidRPr="008C6326" w:rsidRDefault="008C6326" w:rsidP="008C6326">
            <w:pPr>
              <w:jc w:val="center"/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  <w:r w:rsidRPr="008C6326">
              <w:rPr>
                <w:rFonts w:ascii="Century Gothic" w:eastAsia="Calibri" w:hAnsi="Century Gothic" w:cs="Times New Roman"/>
                <w:b/>
                <w:sz w:val="18"/>
                <w:szCs w:val="18"/>
              </w:rPr>
              <w:t>Área Personal Social</w:t>
            </w:r>
          </w:p>
        </w:tc>
        <w:tc>
          <w:tcPr>
            <w:tcW w:w="3901" w:type="dxa"/>
            <w:shd w:val="clear" w:color="auto" w:fill="F1F4DC"/>
            <w:vAlign w:val="center"/>
          </w:tcPr>
          <w:p w14:paraId="1874F942" w14:textId="77777777" w:rsidR="008C6326" w:rsidRPr="008C6326" w:rsidRDefault="008C6326" w:rsidP="008C6326">
            <w:pPr>
              <w:ind w:left="208"/>
              <w:contextualSpacing/>
              <w:jc w:val="center"/>
              <w:rPr>
                <w:rFonts w:ascii="Century Gothic" w:eastAsia="Calibri" w:hAnsi="Century Gothic" w:cs="Times New Roman"/>
                <w:b/>
                <w:sz w:val="18"/>
                <w:szCs w:val="18"/>
              </w:rPr>
            </w:pPr>
            <w:r w:rsidRPr="008C6326">
              <w:rPr>
                <w:rFonts w:ascii="Century Gothic" w:eastAsia="Calibri" w:hAnsi="Century Gothic" w:cs="Times New Roman"/>
                <w:b/>
                <w:sz w:val="18"/>
                <w:szCs w:val="18"/>
              </w:rPr>
              <w:t>Área Relación con el Entorno</w:t>
            </w:r>
          </w:p>
        </w:tc>
      </w:tr>
      <w:tr w:rsidR="008C6326" w:rsidRPr="008C6326" w14:paraId="6E5F13E8" w14:textId="77777777" w:rsidTr="009C7F0A">
        <w:tc>
          <w:tcPr>
            <w:tcW w:w="5279" w:type="dxa"/>
            <w:tcBorders>
              <w:bottom w:val="dotted" w:sz="4" w:space="0" w:color="auto"/>
            </w:tcBorders>
          </w:tcPr>
          <w:p w14:paraId="22D4168A" w14:textId="7E9B3E2B" w:rsidR="008C6326" w:rsidRPr="008C6326" w:rsidRDefault="008C6326" w:rsidP="008C6326">
            <w:pPr>
              <w:numPr>
                <w:ilvl w:val="0"/>
                <w:numId w:val="3"/>
              </w:numPr>
              <w:ind w:left="140" w:hanging="140"/>
              <w:contextualSpacing/>
              <w:jc w:val="both"/>
              <w:rPr>
                <w:rFonts w:ascii="Century Gothic" w:eastAsia="Calibri" w:hAnsi="Century Gothic" w:cs="Times New Roman"/>
                <w:sz w:val="16"/>
                <w:szCs w:val="16"/>
              </w:rPr>
            </w:pPr>
            <w:r w:rsidRPr="008C6326">
              <w:rPr>
                <w:rFonts w:ascii="Century Gothic" w:eastAsia="Calibri" w:hAnsi="Century Gothic" w:cs="Times New Roman"/>
                <w:sz w:val="16"/>
                <w:szCs w:val="16"/>
              </w:rPr>
              <w:t>Expresión verbal</w:t>
            </w:r>
          </w:p>
          <w:p w14:paraId="3D7175A3" w14:textId="77777777" w:rsidR="008C6326" w:rsidRPr="008C6326" w:rsidRDefault="008C6326" w:rsidP="008C6326">
            <w:pPr>
              <w:numPr>
                <w:ilvl w:val="0"/>
                <w:numId w:val="3"/>
              </w:numPr>
              <w:ind w:left="140" w:hanging="140"/>
              <w:contextualSpacing/>
              <w:jc w:val="both"/>
              <w:rPr>
                <w:rFonts w:ascii="Century Gothic" w:eastAsia="Calibri" w:hAnsi="Century Gothic" w:cs="Times New Roman"/>
                <w:sz w:val="16"/>
                <w:szCs w:val="16"/>
              </w:rPr>
            </w:pPr>
            <w:r w:rsidRPr="008C6326">
              <w:rPr>
                <w:rFonts w:ascii="Century Gothic" w:eastAsia="Calibri" w:hAnsi="Century Gothic" w:cs="Times New Roman"/>
                <w:sz w:val="16"/>
                <w:szCs w:val="16"/>
              </w:rPr>
              <w:t>Iniciación a la lectoescritura</w:t>
            </w:r>
          </w:p>
          <w:p w14:paraId="44BACF52" w14:textId="77777777" w:rsidR="008C6326" w:rsidRPr="008C6326" w:rsidRDefault="008C6326" w:rsidP="008C6326">
            <w:pPr>
              <w:numPr>
                <w:ilvl w:val="0"/>
                <w:numId w:val="2"/>
              </w:numPr>
              <w:ind w:left="397" w:hanging="227"/>
              <w:contextualSpacing/>
              <w:rPr>
                <w:rFonts w:ascii="Century Gothic" w:eastAsia="Calibri" w:hAnsi="Century Gothic" w:cs="Times New Roman"/>
                <w:sz w:val="16"/>
                <w:szCs w:val="16"/>
              </w:rPr>
            </w:pPr>
            <w:r w:rsidRPr="008C6326">
              <w:rPr>
                <w:rFonts w:ascii="Century Gothic" w:eastAsia="Calibri" w:hAnsi="Century Gothic" w:cs="Times New Roman"/>
                <w:sz w:val="16"/>
                <w:szCs w:val="16"/>
                <w:u w:val="single"/>
              </w:rPr>
              <w:t xml:space="preserve">Técnica no </w:t>
            </w:r>
            <w:proofErr w:type="spellStart"/>
            <w:proofErr w:type="gramStart"/>
            <w:r w:rsidRPr="008C6326">
              <w:rPr>
                <w:rFonts w:ascii="Century Gothic" w:eastAsia="Calibri" w:hAnsi="Century Gothic" w:cs="Times New Roman"/>
                <w:sz w:val="16"/>
                <w:szCs w:val="16"/>
                <w:u w:val="single"/>
              </w:rPr>
              <w:t>gráfica:</w:t>
            </w:r>
            <w:r w:rsidRPr="008C6326">
              <w:rPr>
                <w:rFonts w:ascii="Century Gothic" w:eastAsia="Calibri" w:hAnsi="Century Gothic" w:cs="Times New Roman"/>
                <w:color w:val="000000"/>
                <w:sz w:val="16"/>
                <w:szCs w:val="16"/>
              </w:rPr>
              <w:t>ESTRUJADO</w:t>
            </w:r>
            <w:proofErr w:type="spellEnd"/>
            <w:proofErr w:type="gramEnd"/>
            <w:r w:rsidRPr="008C6326">
              <w:rPr>
                <w:rFonts w:ascii="Century Gothic" w:eastAsia="Calibri" w:hAnsi="Century Gothic" w:cs="Times New Roman"/>
                <w:color w:val="000000"/>
                <w:sz w:val="16"/>
                <w:szCs w:val="16"/>
              </w:rPr>
              <w:t>.</w:t>
            </w:r>
          </w:p>
          <w:p w14:paraId="4DB06636" w14:textId="77777777" w:rsidR="008C6326" w:rsidRPr="008C6326" w:rsidRDefault="008C6326" w:rsidP="008C6326">
            <w:pPr>
              <w:ind w:left="208"/>
              <w:contextualSpacing/>
              <w:jc w:val="both"/>
              <w:rPr>
                <w:rFonts w:ascii="Century Gothic" w:eastAsia="Calibri" w:hAnsi="Century Gothic" w:cs="Times New Roman"/>
                <w:sz w:val="16"/>
                <w:szCs w:val="16"/>
              </w:rPr>
            </w:pPr>
          </w:p>
          <w:p w14:paraId="034E1544" w14:textId="77777777" w:rsidR="008C6326" w:rsidRPr="008C6326" w:rsidRDefault="008C6326" w:rsidP="008C6326">
            <w:pPr>
              <w:ind w:left="208"/>
              <w:contextualSpacing/>
              <w:jc w:val="both"/>
              <w:rPr>
                <w:rFonts w:ascii="Century Gothic" w:eastAsia="Calibri" w:hAnsi="Century Gothic" w:cs="Times New Roman"/>
                <w:sz w:val="16"/>
                <w:szCs w:val="16"/>
              </w:rPr>
            </w:pPr>
          </w:p>
        </w:tc>
        <w:tc>
          <w:tcPr>
            <w:tcW w:w="5103" w:type="dxa"/>
            <w:tcBorders>
              <w:bottom w:val="dotted" w:sz="4" w:space="0" w:color="auto"/>
            </w:tcBorders>
          </w:tcPr>
          <w:p w14:paraId="6592778A" w14:textId="77777777" w:rsidR="008C6326" w:rsidRPr="008C6326" w:rsidRDefault="008C6326" w:rsidP="008C6326">
            <w:pPr>
              <w:numPr>
                <w:ilvl w:val="0"/>
                <w:numId w:val="3"/>
              </w:numPr>
              <w:ind w:left="140" w:hanging="140"/>
              <w:contextualSpacing/>
              <w:jc w:val="both"/>
              <w:rPr>
                <w:rFonts w:ascii="Century Gothic" w:eastAsia="Calibri" w:hAnsi="Century Gothic" w:cs="Times New Roman"/>
                <w:sz w:val="16"/>
                <w:szCs w:val="16"/>
              </w:rPr>
            </w:pPr>
            <w:r w:rsidRPr="008C6326">
              <w:rPr>
                <w:rFonts w:ascii="Century Gothic" w:eastAsia="Calibri" w:hAnsi="Century Gothic" w:cs="Times New Roman"/>
                <w:sz w:val="16"/>
                <w:szCs w:val="16"/>
              </w:rPr>
              <w:t>Normas de seguridad y convivencia social.</w:t>
            </w:r>
          </w:p>
          <w:p w14:paraId="3F00DEEC" w14:textId="77777777" w:rsidR="008C6326" w:rsidRPr="008C6326" w:rsidRDefault="008C6326" w:rsidP="008C6326">
            <w:pPr>
              <w:numPr>
                <w:ilvl w:val="0"/>
                <w:numId w:val="3"/>
              </w:numPr>
              <w:ind w:left="140" w:hanging="140"/>
              <w:contextualSpacing/>
              <w:jc w:val="both"/>
              <w:rPr>
                <w:rFonts w:ascii="Century Gothic" w:eastAsia="Calibri" w:hAnsi="Century Gothic" w:cs="Times New Roman"/>
                <w:sz w:val="16"/>
                <w:szCs w:val="16"/>
              </w:rPr>
            </w:pPr>
            <w:r w:rsidRPr="008C6326">
              <w:rPr>
                <w:rFonts w:ascii="Century Gothic" w:eastAsia="Calibri" w:hAnsi="Century Gothic" w:cs="Times New Roman"/>
                <w:sz w:val="16"/>
                <w:szCs w:val="16"/>
              </w:rPr>
              <w:t>El juego y su importancia.</w:t>
            </w:r>
          </w:p>
          <w:p w14:paraId="1F74E2E5" w14:textId="77777777" w:rsidR="008C6326" w:rsidRPr="008C6326" w:rsidRDefault="008C6326" w:rsidP="008C6326">
            <w:pPr>
              <w:numPr>
                <w:ilvl w:val="0"/>
                <w:numId w:val="2"/>
              </w:numPr>
              <w:ind w:left="397" w:hanging="227"/>
              <w:contextualSpacing/>
              <w:jc w:val="both"/>
              <w:rPr>
                <w:rFonts w:ascii="Century Gothic" w:eastAsia="Calibri" w:hAnsi="Century Gothic" w:cs="Times New Roman"/>
                <w:sz w:val="16"/>
                <w:szCs w:val="16"/>
              </w:rPr>
            </w:pPr>
            <w:r w:rsidRPr="008C6326">
              <w:rPr>
                <w:rFonts w:ascii="Century Gothic" w:eastAsia="Calibri" w:hAnsi="Century Gothic" w:cs="Times New Roman"/>
                <w:sz w:val="16"/>
                <w:szCs w:val="16"/>
              </w:rPr>
              <w:t>Juegos motores</w:t>
            </w:r>
          </w:p>
        </w:tc>
        <w:tc>
          <w:tcPr>
            <w:tcW w:w="3901" w:type="dxa"/>
            <w:tcBorders>
              <w:bottom w:val="dotted" w:sz="4" w:space="0" w:color="auto"/>
            </w:tcBorders>
          </w:tcPr>
          <w:p w14:paraId="623138E4" w14:textId="77777777" w:rsidR="008C6326" w:rsidRPr="008C6326" w:rsidRDefault="008C6326" w:rsidP="008C6326">
            <w:pPr>
              <w:numPr>
                <w:ilvl w:val="0"/>
                <w:numId w:val="3"/>
              </w:numPr>
              <w:ind w:left="140" w:hanging="140"/>
              <w:contextualSpacing/>
              <w:jc w:val="both"/>
              <w:rPr>
                <w:rFonts w:ascii="Century Gothic" w:eastAsia="Calibri" w:hAnsi="Century Gothic" w:cs="Times New Roman"/>
                <w:sz w:val="16"/>
                <w:szCs w:val="16"/>
              </w:rPr>
            </w:pPr>
            <w:r w:rsidRPr="008C6326">
              <w:rPr>
                <w:rFonts w:ascii="Century Gothic" w:eastAsia="Calibri" w:hAnsi="Century Gothic" w:cs="Times New Roman"/>
                <w:sz w:val="16"/>
                <w:szCs w:val="16"/>
              </w:rPr>
              <w:t>El centro educativo en la comunidad.</w:t>
            </w:r>
          </w:p>
          <w:p w14:paraId="15606A88" w14:textId="77777777" w:rsidR="008C6326" w:rsidRPr="008C6326" w:rsidRDefault="008C6326" w:rsidP="008C6326">
            <w:pPr>
              <w:numPr>
                <w:ilvl w:val="0"/>
                <w:numId w:val="3"/>
              </w:numPr>
              <w:ind w:left="140" w:hanging="140"/>
              <w:contextualSpacing/>
              <w:jc w:val="both"/>
              <w:rPr>
                <w:rFonts w:ascii="Century Gothic" w:eastAsia="Calibri" w:hAnsi="Century Gothic" w:cs="Times New Roman"/>
                <w:sz w:val="16"/>
                <w:szCs w:val="16"/>
              </w:rPr>
            </w:pPr>
            <w:r w:rsidRPr="008C6326">
              <w:rPr>
                <w:rFonts w:ascii="Century Gothic" w:eastAsia="Calibri" w:hAnsi="Century Gothic" w:cs="Times New Roman"/>
                <w:sz w:val="16"/>
                <w:szCs w:val="16"/>
              </w:rPr>
              <w:t>Dependencias y actividades que se realizan.</w:t>
            </w:r>
          </w:p>
          <w:p w14:paraId="2EE3A5DE" w14:textId="77777777" w:rsidR="008C6326" w:rsidRPr="008C6326" w:rsidRDefault="008C6326" w:rsidP="008C6326">
            <w:pPr>
              <w:ind w:left="170"/>
              <w:contextualSpacing/>
              <w:jc w:val="both"/>
              <w:rPr>
                <w:rFonts w:ascii="Century Gothic" w:eastAsia="Calibri" w:hAnsi="Century Gothic" w:cs="Times New Roman"/>
                <w:sz w:val="16"/>
                <w:szCs w:val="16"/>
              </w:rPr>
            </w:pPr>
          </w:p>
        </w:tc>
      </w:tr>
      <w:tr w:rsidR="008C6326" w:rsidRPr="008C6326" w14:paraId="166466A5" w14:textId="77777777" w:rsidTr="009C7F0A">
        <w:trPr>
          <w:trHeight w:val="227"/>
        </w:trPr>
        <w:tc>
          <w:tcPr>
            <w:tcW w:w="14283" w:type="dxa"/>
            <w:gridSpan w:val="3"/>
            <w:tcBorders>
              <w:top w:val="nil"/>
              <w:bottom w:val="nil"/>
            </w:tcBorders>
            <w:shd w:val="clear" w:color="auto" w:fill="F1C0A5"/>
            <w:vAlign w:val="center"/>
          </w:tcPr>
          <w:p w14:paraId="508B9873" w14:textId="77777777" w:rsidR="008C6326" w:rsidRPr="008C6326" w:rsidRDefault="008C6326" w:rsidP="008C6326">
            <w:pPr>
              <w:ind w:left="208"/>
              <w:contextualSpacing/>
              <w:jc w:val="center"/>
              <w:rPr>
                <w:rFonts w:ascii="Century Gothic" w:eastAsia="Arial Unicode MS" w:hAnsi="Century Gothic" w:cs="Arial Unicode MS"/>
                <w:b/>
                <w:sz w:val="16"/>
                <w:szCs w:val="16"/>
              </w:rPr>
            </w:pPr>
            <w:r w:rsidRPr="008C6326">
              <w:rPr>
                <w:rFonts w:ascii="Century Gothic" w:eastAsia="Arial Unicode MS" w:hAnsi="Century Gothic" w:cs="Arial Unicode MS"/>
                <w:b/>
                <w:sz w:val="16"/>
                <w:szCs w:val="16"/>
              </w:rPr>
              <w:t>Objetivos generales por área</w:t>
            </w:r>
          </w:p>
        </w:tc>
      </w:tr>
      <w:tr w:rsidR="008C6326" w:rsidRPr="008C6326" w14:paraId="7DD27D27" w14:textId="77777777" w:rsidTr="009C7F0A">
        <w:tc>
          <w:tcPr>
            <w:tcW w:w="5279" w:type="dxa"/>
            <w:tcBorders>
              <w:top w:val="single" w:sz="2" w:space="0" w:color="auto"/>
              <w:bottom w:val="dotted" w:sz="4" w:space="0" w:color="auto"/>
            </w:tcBorders>
          </w:tcPr>
          <w:p w14:paraId="24C28CE1" w14:textId="77777777" w:rsidR="008C6326" w:rsidRPr="008C6326" w:rsidRDefault="008C6326" w:rsidP="008C6326">
            <w:pPr>
              <w:numPr>
                <w:ilvl w:val="0"/>
                <w:numId w:val="1"/>
              </w:numPr>
              <w:ind w:left="208" w:hanging="190"/>
              <w:contextualSpacing/>
              <w:jc w:val="both"/>
              <w:rPr>
                <w:rFonts w:ascii="Century Gothic" w:eastAsia="Calibri" w:hAnsi="Century Gothic" w:cs="Times New Roman"/>
                <w:sz w:val="16"/>
                <w:szCs w:val="16"/>
              </w:rPr>
            </w:pPr>
            <w:r w:rsidRPr="008C6326">
              <w:rPr>
                <w:rFonts w:ascii="Century Gothic" w:eastAsia="Calibri" w:hAnsi="Century Gothic" w:cs="Times New Roman"/>
                <w:sz w:val="16"/>
                <w:szCs w:val="16"/>
              </w:rPr>
              <w:t>Desarrollo del lenguaje oral la expresión artística en base a su entorno social y natural, para desenvolverse en las diferentes etapas de aprendizaje de su vida.</w:t>
            </w:r>
          </w:p>
          <w:p w14:paraId="56A34B69" w14:textId="77777777" w:rsidR="008C6326" w:rsidRPr="008C6326" w:rsidRDefault="008C6326" w:rsidP="008C6326">
            <w:pPr>
              <w:jc w:val="both"/>
              <w:rPr>
                <w:rFonts w:ascii="Century Gothic" w:eastAsia="Calibri" w:hAnsi="Century Gothic" w:cs="Times New Roman"/>
                <w:sz w:val="16"/>
                <w:szCs w:val="16"/>
              </w:rPr>
            </w:pPr>
          </w:p>
          <w:p w14:paraId="5190D369" w14:textId="77777777" w:rsidR="008C6326" w:rsidRPr="008C6326" w:rsidRDefault="008C6326" w:rsidP="008C6326">
            <w:pPr>
              <w:jc w:val="both"/>
              <w:rPr>
                <w:rFonts w:ascii="Century Gothic" w:eastAsia="Calibri" w:hAnsi="Century Gothic" w:cs="Times New Roman"/>
                <w:sz w:val="16"/>
                <w:szCs w:val="16"/>
              </w:rPr>
            </w:pPr>
          </w:p>
          <w:p w14:paraId="3C0B3BEF" w14:textId="77777777" w:rsidR="008C6326" w:rsidRPr="008C6326" w:rsidRDefault="008C6326" w:rsidP="008C6326">
            <w:pPr>
              <w:jc w:val="both"/>
              <w:rPr>
                <w:rFonts w:ascii="Century Gothic" w:eastAsia="Calibri" w:hAnsi="Century Gothic" w:cs="Times New Roman"/>
                <w:sz w:val="16"/>
                <w:szCs w:val="16"/>
              </w:rPr>
            </w:pPr>
          </w:p>
          <w:p w14:paraId="16072308" w14:textId="77777777" w:rsidR="008C6326" w:rsidRPr="008C6326" w:rsidRDefault="008C6326" w:rsidP="008C6326">
            <w:pPr>
              <w:jc w:val="both"/>
              <w:rPr>
                <w:rFonts w:ascii="Century Gothic" w:eastAsia="Calibri" w:hAnsi="Century Gothic" w:cs="Times New Roman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single" w:sz="2" w:space="0" w:color="auto"/>
              <w:bottom w:val="dotted" w:sz="4" w:space="0" w:color="auto"/>
            </w:tcBorders>
          </w:tcPr>
          <w:p w14:paraId="2AD7B044" w14:textId="77777777" w:rsidR="008C6326" w:rsidRPr="008C6326" w:rsidRDefault="008C6326" w:rsidP="008C6326">
            <w:pPr>
              <w:numPr>
                <w:ilvl w:val="0"/>
                <w:numId w:val="3"/>
              </w:numPr>
              <w:ind w:left="140" w:hanging="140"/>
              <w:contextualSpacing/>
              <w:jc w:val="both"/>
              <w:rPr>
                <w:rFonts w:ascii="Century Gothic" w:eastAsia="Calibri" w:hAnsi="Century Gothic" w:cs="Times New Roman"/>
                <w:sz w:val="16"/>
                <w:szCs w:val="16"/>
              </w:rPr>
            </w:pPr>
            <w:r w:rsidRPr="008C6326">
              <w:rPr>
                <w:rFonts w:ascii="Century Gothic" w:eastAsia="Calibri" w:hAnsi="Century Gothic" w:cs="Times New Roman"/>
                <w:sz w:val="16"/>
                <w:szCs w:val="16"/>
              </w:rPr>
              <w:t>Lograr conocimiento sobre el concepto del cuerpo humano, sus partes su desarrollo motor y valoración de sí mismo.</w:t>
            </w:r>
          </w:p>
          <w:p w14:paraId="2F91E9AF" w14:textId="77777777" w:rsidR="008C6326" w:rsidRPr="008C6326" w:rsidRDefault="008C6326" w:rsidP="008C6326">
            <w:pPr>
              <w:ind w:left="140"/>
              <w:contextualSpacing/>
              <w:jc w:val="both"/>
              <w:rPr>
                <w:rFonts w:ascii="Century Gothic" w:eastAsia="Calibri" w:hAnsi="Century Gothic" w:cs="Times New Roman"/>
                <w:sz w:val="16"/>
                <w:szCs w:val="16"/>
              </w:rPr>
            </w:pPr>
          </w:p>
          <w:p w14:paraId="0BBEB545" w14:textId="77777777" w:rsidR="008C6326" w:rsidRPr="008C6326" w:rsidRDefault="008C6326" w:rsidP="008C6326">
            <w:pPr>
              <w:ind w:left="227"/>
              <w:contextualSpacing/>
              <w:jc w:val="both"/>
              <w:rPr>
                <w:rFonts w:ascii="Century Gothic" w:eastAsia="Calibri" w:hAnsi="Century Gothic" w:cs="Times New Roman"/>
                <w:sz w:val="16"/>
                <w:szCs w:val="16"/>
              </w:rPr>
            </w:pPr>
          </w:p>
        </w:tc>
        <w:tc>
          <w:tcPr>
            <w:tcW w:w="3901" w:type="dxa"/>
            <w:tcBorders>
              <w:top w:val="single" w:sz="2" w:space="0" w:color="auto"/>
              <w:bottom w:val="dotted" w:sz="4" w:space="0" w:color="auto"/>
            </w:tcBorders>
          </w:tcPr>
          <w:p w14:paraId="2E3CD19D" w14:textId="77777777" w:rsidR="008C6326" w:rsidRPr="008C6326" w:rsidRDefault="008C6326" w:rsidP="008C6326">
            <w:pPr>
              <w:numPr>
                <w:ilvl w:val="0"/>
                <w:numId w:val="3"/>
              </w:numPr>
              <w:ind w:left="140" w:hanging="140"/>
              <w:contextualSpacing/>
              <w:jc w:val="both"/>
              <w:rPr>
                <w:rFonts w:ascii="Century Gothic" w:eastAsia="Calibri" w:hAnsi="Century Gothic" w:cs="Times New Roman"/>
                <w:sz w:val="16"/>
                <w:szCs w:val="16"/>
              </w:rPr>
            </w:pPr>
            <w:r w:rsidRPr="008C6326">
              <w:rPr>
                <w:rFonts w:ascii="Century Gothic" w:eastAsia="Arial Unicode MS" w:hAnsi="Century Gothic" w:cs="Arial Unicode MS"/>
                <w:sz w:val="16"/>
                <w:szCs w:val="16"/>
              </w:rPr>
              <w:t>Propiciar experiencias necesarias que le permitan al niño el desenvolvimiento natural en su entorno físico y social.</w:t>
            </w:r>
          </w:p>
          <w:p w14:paraId="6E423AB1" w14:textId="77777777" w:rsidR="008C6326" w:rsidRPr="008C6326" w:rsidRDefault="008C6326" w:rsidP="008C6326">
            <w:pPr>
              <w:ind w:left="227"/>
              <w:contextualSpacing/>
              <w:jc w:val="both"/>
              <w:rPr>
                <w:rFonts w:ascii="Century Gothic" w:eastAsia="Calibri" w:hAnsi="Century Gothic" w:cs="Times New Roman"/>
                <w:sz w:val="16"/>
                <w:szCs w:val="16"/>
              </w:rPr>
            </w:pPr>
          </w:p>
        </w:tc>
      </w:tr>
      <w:tr w:rsidR="008C6326" w:rsidRPr="008C6326" w14:paraId="2DA54CE2" w14:textId="77777777" w:rsidTr="009C7F0A">
        <w:trPr>
          <w:trHeight w:val="227"/>
        </w:trPr>
        <w:tc>
          <w:tcPr>
            <w:tcW w:w="14283" w:type="dxa"/>
            <w:gridSpan w:val="3"/>
            <w:tcBorders>
              <w:top w:val="nil"/>
              <w:bottom w:val="nil"/>
            </w:tcBorders>
            <w:shd w:val="clear" w:color="auto" w:fill="F1C0A5"/>
            <w:vAlign w:val="center"/>
          </w:tcPr>
          <w:p w14:paraId="0F182DE4" w14:textId="77777777" w:rsidR="008C6326" w:rsidRPr="008C6326" w:rsidRDefault="008C6326" w:rsidP="008C6326">
            <w:pPr>
              <w:ind w:left="208"/>
              <w:contextualSpacing/>
              <w:jc w:val="center"/>
              <w:rPr>
                <w:rFonts w:ascii="Century Gothic" w:eastAsia="Arial Unicode MS" w:hAnsi="Century Gothic" w:cs="Arial Unicode MS"/>
                <w:b/>
                <w:sz w:val="16"/>
                <w:szCs w:val="16"/>
              </w:rPr>
            </w:pPr>
            <w:r w:rsidRPr="008C6326">
              <w:rPr>
                <w:rFonts w:ascii="Century Gothic" w:eastAsia="Arial Unicode MS" w:hAnsi="Century Gothic" w:cs="Arial Unicode MS"/>
                <w:b/>
                <w:sz w:val="16"/>
                <w:szCs w:val="16"/>
              </w:rPr>
              <w:t>Objetivos específicos por área</w:t>
            </w:r>
          </w:p>
        </w:tc>
      </w:tr>
      <w:tr w:rsidR="008C6326" w:rsidRPr="008C6326" w14:paraId="1AFA259A" w14:textId="77777777" w:rsidTr="009C7F0A">
        <w:tc>
          <w:tcPr>
            <w:tcW w:w="5279" w:type="dxa"/>
            <w:tcBorders>
              <w:top w:val="single" w:sz="2" w:space="0" w:color="auto"/>
              <w:bottom w:val="dotted" w:sz="4" w:space="0" w:color="auto"/>
            </w:tcBorders>
          </w:tcPr>
          <w:p w14:paraId="398357C3" w14:textId="77777777" w:rsidR="008C6326" w:rsidRPr="008C6326" w:rsidRDefault="008C6326" w:rsidP="008C6326">
            <w:pPr>
              <w:numPr>
                <w:ilvl w:val="0"/>
                <w:numId w:val="1"/>
              </w:numPr>
              <w:ind w:left="208" w:hanging="190"/>
              <w:contextualSpacing/>
              <w:jc w:val="both"/>
              <w:rPr>
                <w:rFonts w:ascii="Century Gothic" w:eastAsia="Calibri" w:hAnsi="Century Gothic" w:cs="Times New Roman"/>
                <w:sz w:val="16"/>
                <w:szCs w:val="16"/>
              </w:rPr>
            </w:pPr>
            <w:r w:rsidRPr="008C6326">
              <w:rPr>
                <w:rFonts w:ascii="Century Gothic" w:eastAsia="Calibri" w:hAnsi="Century Gothic" w:cs="Times New Roman"/>
                <w:sz w:val="16"/>
                <w:szCs w:val="16"/>
              </w:rPr>
              <w:t>Expresar sobre algunas experiencias vividas en el entorno social.</w:t>
            </w:r>
          </w:p>
          <w:p w14:paraId="7ECAAFA0" w14:textId="77777777" w:rsidR="008C6326" w:rsidRPr="008C6326" w:rsidRDefault="008C6326" w:rsidP="008C6326">
            <w:pPr>
              <w:numPr>
                <w:ilvl w:val="0"/>
                <w:numId w:val="1"/>
              </w:numPr>
              <w:ind w:left="208" w:hanging="190"/>
              <w:contextualSpacing/>
              <w:jc w:val="both"/>
              <w:rPr>
                <w:rFonts w:ascii="Century Gothic" w:eastAsia="Calibri" w:hAnsi="Century Gothic" w:cs="Times New Roman"/>
                <w:sz w:val="16"/>
                <w:szCs w:val="16"/>
              </w:rPr>
            </w:pPr>
            <w:r w:rsidRPr="008C6326">
              <w:rPr>
                <w:rFonts w:ascii="Century Gothic" w:eastAsia="Calibri" w:hAnsi="Century Gothic" w:cs="Times New Roman"/>
                <w:sz w:val="16"/>
                <w:szCs w:val="16"/>
              </w:rPr>
              <w:t>Hablar un lenguaje claro y expresivo en los relatos y conversaciones</w:t>
            </w:r>
          </w:p>
          <w:p w14:paraId="40C07A85" w14:textId="77777777" w:rsidR="008C6326" w:rsidRPr="008C6326" w:rsidRDefault="008C6326" w:rsidP="008C6326">
            <w:pPr>
              <w:ind w:left="208"/>
              <w:contextualSpacing/>
              <w:jc w:val="both"/>
              <w:rPr>
                <w:rFonts w:ascii="Century Gothic" w:eastAsia="Calibri" w:hAnsi="Century Gothic" w:cs="Times New Roman"/>
                <w:sz w:val="16"/>
                <w:szCs w:val="16"/>
              </w:rPr>
            </w:pPr>
          </w:p>
          <w:p w14:paraId="332921A6" w14:textId="77777777" w:rsidR="008C6326" w:rsidRPr="008C6326" w:rsidRDefault="008C6326" w:rsidP="008C6326">
            <w:pPr>
              <w:ind w:left="208"/>
              <w:contextualSpacing/>
              <w:jc w:val="both"/>
              <w:rPr>
                <w:rFonts w:ascii="Century Gothic" w:eastAsia="Calibri" w:hAnsi="Century Gothic" w:cs="Times New Roman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single" w:sz="2" w:space="0" w:color="auto"/>
              <w:bottom w:val="dotted" w:sz="4" w:space="0" w:color="auto"/>
            </w:tcBorders>
          </w:tcPr>
          <w:p w14:paraId="4BFCB545" w14:textId="77777777" w:rsidR="008C6326" w:rsidRPr="008C6326" w:rsidRDefault="008C6326" w:rsidP="008C6326">
            <w:pPr>
              <w:numPr>
                <w:ilvl w:val="0"/>
                <w:numId w:val="1"/>
              </w:numPr>
              <w:ind w:left="208" w:hanging="190"/>
              <w:contextualSpacing/>
              <w:jc w:val="both"/>
              <w:rPr>
                <w:rFonts w:ascii="Century Gothic" w:eastAsia="Calibri" w:hAnsi="Century Gothic" w:cs="Times New Roman"/>
                <w:sz w:val="16"/>
                <w:szCs w:val="16"/>
              </w:rPr>
            </w:pPr>
            <w:r w:rsidRPr="008C6326">
              <w:rPr>
                <w:rFonts w:ascii="Century Gothic" w:eastAsia="Calibri" w:hAnsi="Century Gothic" w:cs="Times New Roman"/>
                <w:sz w:val="16"/>
                <w:szCs w:val="16"/>
              </w:rPr>
              <w:t>Reconocer la importancia de las normas de conductas y convivencia social.</w:t>
            </w:r>
          </w:p>
        </w:tc>
        <w:tc>
          <w:tcPr>
            <w:tcW w:w="3901" w:type="dxa"/>
            <w:tcBorders>
              <w:top w:val="single" w:sz="2" w:space="0" w:color="auto"/>
              <w:bottom w:val="dotted" w:sz="4" w:space="0" w:color="auto"/>
            </w:tcBorders>
          </w:tcPr>
          <w:p w14:paraId="38C2FB59" w14:textId="77777777" w:rsidR="008C6326" w:rsidRPr="008C6326" w:rsidRDefault="008C6326" w:rsidP="008C6326">
            <w:pPr>
              <w:numPr>
                <w:ilvl w:val="0"/>
                <w:numId w:val="3"/>
              </w:numPr>
              <w:ind w:left="140" w:hanging="140"/>
              <w:contextualSpacing/>
              <w:jc w:val="both"/>
              <w:rPr>
                <w:rFonts w:ascii="Century Gothic" w:eastAsia="Calibri" w:hAnsi="Century Gothic" w:cs="Times New Roman"/>
                <w:sz w:val="16"/>
                <w:szCs w:val="16"/>
              </w:rPr>
            </w:pPr>
            <w:r w:rsidRPr="008C6326">
              <w:rPr>
                <w:rFonts w:ascii="Century Gothic" w:eastAsia="Arial Unicode MS" w:hAnsi="Century Gothic" w:cs="Arial Unicode MS"/>
                <w:sz w:val="16"/>
                <w:szCs w:val="16"/>
              </w:rPr>
              <w:t>Procurar que el desarrollo del niño en el jardín sea de pleno gozo.</w:t>
            </w:r>
          </w:p>
          <w:p w14:paraId="2B3152A9" w14:textId="77777777" w:rsidR="008C6326" w:rsidRPr="008C6326" w:rsidRDefault="008C6326" w:rsidP="008C6326">
            <w:pPr>
              <w:numPr>
                <w:ilvl w:val="0"/>
                <w:numId w:val="3"/>
              </w:numPr>
              <w:ind w:left="140" w:hanging="140"/>
              <w:contextualSpacing/>
              <w:jc w:val="both"/>
              <w:rPr>
                <w:rFonts w:ascii="Century Gothic" w:eastAsia="Calibri" w:hAnsi="Century Gothic" w:cs="Times New Roman"/>
                <w:sz w:val="16"/>
                <w:szCs w:val="16"/>
              </w:rPr>
            </w:pPr>
            <w:r w:rsidRPr="008C6326">
              <w:rPr>
                <w:rFonts w:ascii="Century Gothic" w:eastAsia="Arial Unicode MS" w:hAnsi="Century Gothic" w:cs="Arial Unicode MS"/>
                <w:sz w:val="16"/>
                <w:szCs w:val="16"/>
              </w:rPr>
              <w:t>Reconocer las dependencias del jardín de niños.</w:t>
            </w:r>
          </w:p>
          <w:p w14:paraId="1E3CE242" w14:textId="77777777" w:rsidR="008C6326" w:rsidRPr="008C6326" w:rsidRDefault="008C6326" w:rsidP="008C6326">
            <w:pPr>
              <w:ind w:left="140"/>
              <w:contextualSpacing/>
              <w:jc w:val="both"/>
              <w:rPr>
                <w:rFonts w:ascii="Century Gothic" w:eastAsia="Calibri" w:hAnsi="Century Gothic" w:cs="Times New Roman"/>
                <w:sz w:val="16"/>
                <w:szCs w:val="16"/>
              </w:rPr>
            </w:pPr>
          </w:p>
          <w:p w14:paraId="20C0AEAF" w14:textId="77777777" w:rsidR="008C6326" w:rsidRPr="008C6326" w:rsidRDefault="008C6326" w:rsidP="008C6326">
            <w:pPr>
              <w:ind w:left="140"/>
              <w:contextualSpacing/>
              <w:jc w:val="both"/>
              <w:rPr>
                <w:rFonts w:ascii="Century Gothic" w:eastAsia="Calibri" w:hAnsi="Century Gothic" w:cs="Times New Roman"/>
                <w:sz w:val="16"/>
                <w:szCs w:val="16"/>
              </w:rPr>
            </w:pPr>
          </w:p>
        </w:tc>
      </w:tr>
      <w:tr w:rsidR="008C6326" w:rsidRPr="008C6326" w14:paraId="3D27BB5D" w14:textId="77777777" w:rsidTr="009C7F0A">
        <w:trPr>
          <w:trHeight w:val="227"/>
        </w:trPr>
        <w:tc>
          <w:tcPr>
            <w:tcW w:w="14283" w:type="dxa"/>
            <w:gridSpan w:val="3"/>
            <w:tcBorders>
              <w:top w:val="nil"/>
              <w:bottom w:val="nil"/>
            </w:tcBorders>
            <w:shd w:val="clear" w:color="auto" w:fill="F1C0A5"/>
            <w:vAlign w:val="center"/>
          </w:tcPr>
          <w:p w14:paraId="09813700" w14:textId="77777777" w:rsidR="008C6326" w:rsidRPr="008C6326" w:rsidRDefault="008C6326" w:rsidP="008C6326">
            <w:pPr>
              <w:ind w:left="208"/>
              <w:contextualSpacing/>
              <w:jc w:val="center"/>
              <w:rPr>
                <w:rFonts w:ascii="Century Gothic" w:eastAsia="Calibri" w:hAnsi="Century Gothic" w:cs="Times New Roman"/>
                <w:sz w:val="16"/>
                <w:szCs w:val="16"/>
              </w:rPr>
            </w:pPr>
            <w:r w:rsidRPr="008C6326">
              <w:rPr>
                <w:rFonts w:ascii="Century Gothic" w:eastAsia="Arial Unicode MS" w:hAnsi="Century Gothic" w:cs="Arial Unicode MS"/>
                <w:b/>
                <w:sz w:val="16"/>
                <w:szCs w:val="16"/>
              </w:rPr>
              <w:t>Estándar</w:t>
            </w:r>
          </w:p>
        </w:tc>
      </w:tr>
      <w:tr w:rsidR="008C6326" w:rsidRPr="008C6326" w14:paraId="193D1549" w14:textId="77777777" w:rsidTr="009C7F0A">
        <w:trPr>
          <w:trHeight w:val="1642"/>
        </w:trPr>
        <w:tc>
          <w:tcPr>
            <w:tcW w:w="5279" w:type="dxa"/>
            <w:tcBorders>
              <w:top w:val="single" w:sz="2" w:space="0" w:color="auto"/>
              <w:bottom w:val="single" w:sz="8" w:space="0" w:color="auto"/>
            </w:tcBorders>
          </w:tcPr>
          <w:p w14:paraId="384BB9C0" w14:textId="77777777" w:rsidR="008C6326" w:rsidRPr="008C6326" w:rsidRDefault="008C6326" w:rsidP="008C6326">
            <w:pPr>
              <w:numPr>
                <w:ilvl w:val="0"/>
                <w:numId w:val="3"/>
              </w:numPr>
              <w:ind w:left="140" w:hanging="140"/>
              <w:contextualSpacing/>
              <w:jc w:val="both"/>
              <w:rPr>
                <w:rFonts w:ascii="Century Gothic" w:eastAsia="Calibri" w:hAnsi="Century Gothic" w:cs="Times New Roman"/>
                <w:sz w:val="16"/>
                <w:szCs w:val="16"/>
              </w:rPr>
            </w:pPr>
            <w:r w:rsidRPr="008C6326">
              <w:rPr>
                <w:rFonts w:ascii="Century Gothic" w:eastAsia="Calibri" w:hAnsi="Century Gothic" w:cs="Times New Roman"/>
                <w:sz w:val="16"/>
                <w:szCs w:val="16"/>
              </w:rPr>
              <w:t>Utilizan normas de cortesía en saludos, despedidas y solicitud de favores en intercambios cotidianos en el contexto familiar y escolar.</w:t>
            </w:r>
          </w:p>
          <w:p w14:paraId="4C21C1DB" w14:textId="77777777" w:rsidR="008C6326" w:rsidRPr="008C6326" w:rsidRDefault="008C6326" w:rsidP="008C6326">
            <w:pPr>
              <w:numPr>
                <w:ilvl w:val="0"/>
                <w:numId w:val="3"/>
              </w:numPr>
              <w:ind w:left="140" w:hanging="140"/>
              <w:contextualSpacing/>
              <w:jc w:val="both"/>
              <w:rPr>
                <w:rFonts w:ascii="Century Gothic" w:eastAsia="Calibri" w:hAnsi="Century Gothic" w:cs="Times New Roman"/>
                <w:sz w:val="16"/>
                <w:szCs w:val="16"/>
              </w:rPr>
            </w:pPr>
            <w:r w:rsidRPr="008C6326">
              <w:rPr>
                <w:rFonts w:ascii="Century Gothic" w:eastAsia="Calibri" w:hAnsi="Century Gothic" w:cs="Times New Roman"/>
                <w:sz w:val="16"/>
                <w:szCs w:val="16"/>
              </w:rPr>
              <w:t>Utilizan un vocabulario sencillo referido a personas, acciones, objetos y cualidades de su entorno próximo.</w:t>
            </w:r>
          </w:p>
          <w:p w14:paraId="4616D6DC" w14:textId="77777777" w:rsidR="008C6326" w:rsidRPr="008C6326" w:rsidRDefault="008C6326" w:rsidP="008C6326">
            <w:pPr>
              <w:numPr>
                <w:ilvl w:val="0"/>
                <w:numId w:val="3"/>
              </w:numPr>
              <w:ind w:left="208" w:hanging="140"/>
              <w:contextualSpacing/>
              <w:jc w:val="both"/>
              <w:rPr>
                <w:rFonts w:ascii="Century Gothic" w:eastAsia="Calibri" w:hAnsi="Century Gothic" w:cs="Times New Roman"/>
                <w:sz w:val="16"/>
                <w:szCs w:val="16"/>
              </w:rPr>
            </w:pPr>
            <w:r w:rsidRPr="008C6326">
              <w:rPr>
                <w:rFonts w:ascii="Century Gothic" w:eastAsia="Calibri" w:hAnsi="Century Gothic" w:cs="Times New Roman"/>
                <w:sz w:val="16"/>
                <w:szCs w:val="16"/>
              </w:rPr>
              <w:t xml:space="preserve">Demuestran habilidad y destreza en la ejercitación, </w:t>
            </w:r>
            <w:proofErr w:type="gramStart"/>
            <w:r w:rsidRPr="008C6326">
              <w:rPr>
                <w:rFonts w:ascii="Century Gothic" w:eastAsia="Calibri" w:hAnsi="Century Gothic" w:cs="Times New Roman"/>
                <w:sz w:val="16"/>
                <w:szCs w:val="16"/>
              </w:rPr>
              <w:t>grafo-motor</w:t>
            </w:r>
            <w:proofErr w:type="gramEnd"/>
            <w:r w:rsidRPr="008C6326">
              <w:rPr>
                <w:rFonts w:ascii="Century Gothic" w:eastAsia="Calibri" w:hAnsi="Century Gothic" w:cs="Times New Roman"/>
                <w:sz w:val="16"/>
                <w:szCs w:val="16"/>
              </w:rPr>
              <w:t>.</w:t>
            </w:r>
          </w:p>
          <w:p w14:paraId="753D89C4" w14:textId="77777777" w:rsidR="008C6326" w:rsidRPr="008C6326" w:rsidRDefault="008C6326" w:rsidP="008C6326">
            <w:pPr>
              <w:jc w:val="both"/>
              <w:rPr>
                <w:rFonts w:ascii="Century Gothic" w:eastAsia="Calibri" w:hAnsi="Century Gothic" w:cs="Times New Roman"/>
                <w:sz w:val="16"/>
                <w:szCs w:val="16"/>
              </w:rPr>
            </w:pPr>
          </w:p>
          <w:p w14:paraId="54DB07DB" w14:textId="77777777" w:rsidR="008C6326" w:rsidRPr="008C6326" w:rsidRDefault="008C6326" w:rsidP="008C6326">
            <w:pPr>
              <w:jc w:val="both"/>
              <w:rPr>
                <w:rFonts w:ascii="Century Gothic" w:eastAsia="Calibri" w:hAnsi="Century Gothic" w:cs="Times New Roman"/>
                <w:sz w:val="16"/>
                <w:szCs w:val="16"/>
              </w:rPr>
            </w:pPr>
          </w:p>
          <w:p w14:paraId="71C94CE0" w14:textId="77777777" w:rsidR="008C6326" w:rsidRPr="008C6326" w:rsidRDefault="008C6326" w:rsidP="008C6326">
            <w:pPr>
              <w:jc w:val="both"/>
              <w:rPr>
                <w:rFonts w:ascii="Century Gothic" w:eastAsia="Calibri" w:hAnsi="Century Gothic" w:cs="Times New Roman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single" w:sz="2" w:space="0" w:color="auto"/>
              <w:bottom w:val="single" w:sz="8" w:space="0" w:color="auto"/>
            </w:tcBorders>
          </w:tcPr>
          <w:p w14:paraId="529711EE" w14:textId="77777777" w:rsidR="008C6326" w:rsidRPr="008C6326" w:rsidRDefault="008C6326" w:rsidP="008C6326">
            <w:pPr>
              <w:numPr>
                <w:ilvl w:val="0"/>
                <w:numId w:val="3"/>
              </w:numPr>
              <w:ind w:left="140" w:hanging="140"/>
              <w:contextualSpacing/>
              <w:jc w:val="both"/>
              <w:rPr>
                <w:rFonts w:ascii="Century Gothic" w:eastAsia="Calibri" w:hAnsi="Century Gothic" w:cs="Times New Roman"/>
                <w:sz w:val="16"/>
                <w:szCs w:val="16"/>
              </w:rPr>
            </w:pPr>
            <w:r w:rsidRPr="008C6326">
              <w:rPr>
                <w:rFonts w:ascii="Century Gothic" w:eastAsia="Calibri" w:hAnsi="Century Gothic" w:cs="Times New Roman"/>
                <w:sz w:val="16"/>
                <w:szCs w:val="16"/>
              </w:rPr>
              <w:t>Demuestran confianza y seguridad frente a personas y situaciones nuevas.</w:t>
            </w:r>
          </w:p>
          <w:p w14:paraId="0897A850" w14:textId="77777777" w:rsidR="008C6326" w:rsidRPr="008C6326" w:rsidRDefault="008C6326" w:rsidP="008C6326">
            <w:pPr>
              <w:numPr>
                <w:ilvl w:val="0"/>
                <w:numId w:val="3"/>
              </w:numPr>
              <w:ind w:left="140" w:hanging="140"/>
              <w:contextualSpacing/>
              <w:jc w:val="both"/>
              <w:rPr>
                <w:rFonts w:ascii="Century Gothic" w:eastAsia="Calibri" w:hAnsi="Century Gothic" w:cs="Times New Roman"/>
                <w:sz w:val="16"/>
                <w:szCs w:val="16"/>
              </w:rPr>
            </w:pPr>
            <w:r w:rsidRPr="008C6326">
              <w:rPr>
                <w:rFonts w:ascii="Century Gothic" w:eastAsia="Calibri" w:hAnsi="Century Gothic" w:cs="Times New Roman"/>
                <w:sz w:val="16"/>
                <w:szCs w:val="16"/>
              </w:rPr>
              <w:t>Comparten con sus compañeros y amigos situaciones de juego trabajo, siguiendo reglas establecidas y desarrollando actividades espontaneas, utilizando los recursos disponibles.</w:t>
            </w:r>
          </w:p>
          <w:p w14:paraId="3D20B82A" w14:textId="77777777" w:rsidR="008C6326" w:rsidRPr="008C6326" w:rsidRDefault="008C6326" w:rsidP="008C6326">
            <w:pPr>
              <w:jc w:val="both"/>
              <w:rPr>
                <w:rFonts w:ascii="Century Gothic" w:eastAsia="Calibri" w:hAnsi="Century Gothic" w:cs="Times New Roman"/>
                <w:sz w:val="16"/>
                <w:szCs w:val="16"/>
              </w:rPr>
            </w:pPr>
          </w:p>
        </w:tc>
        <w:tc>
          <w:tcPr>
            <w:tcW w:w="3901" w:type="dxa"/>
            <w:tcBorders>
              <w:top w:val="single" w:sz="2" w:space="0" w:color="auto"/>
              <w:bottom w:val="single" w:sz="8" w:space="0" w:color="auto"/>
            </w:tcBorders>
          </w:tcPr>
          <w:p w14:paraId="2B45F874" w14:textId="77777777" w:rsidR="008C6326" w:rsidRPr="008C6326" w:rsidRDefault="008C6326" w:rsidP="008C6326">
            <w:pPr>
              <w:numPr>
                <w:ilvl w:val="0"/>
                <w:numId w:val="3"/>
              </w:numPr>
              <w:ind w:left="140" w:hanging="140"/>
              <w:contextualSpacing/>
              <w:jc w:val="both"/>
              <w:rPr>
                <w:rFonts w:ascii="Century Gothic" w:eastAsia="Calibri" w:hAnsi="Century Gothic" w:cs="Times New Roman"/>
                <w:sz w:val="16"/>
                <w:szCs w:val="16"/>
              </w:rPr>
            </w:pPr>
            <w:r w:rsidRPr="008C6326">
              <w:rPr>
                <w:rFonts w:ascii="Century Gothic" w:eastAsia="Calibri" w:hAnsi="Century Gothic" w:cs="Times New Roman"/>
                <w:sz w:val="16"/>
                <w:szCs w:val="16"/>
              </w:rPr>
              <w:t>Conocen el centro educativo, el personal y sus funciones, su estructura física, mobiliario y sus principales espacios.</w:t>
            </w:r>
          </w:p>
          <w:p w14:paraId="365941C6" w14:textId="77777777" w:rsidR="008C6326" w:rsidRPr="008C6326" w:rsidRDefault="008C6326" w:rsidP="008C6326">
            <w:pPr>
              <w:ind w:left="208"/>
              <w:contextualSpacing/>
              <w:jc w:val="both"/>
              <w:rPr>
                <w:rFonts w:ascii="Century Gothic" w:eastAsia="Calibri" w:hAnsi="Century Gothic" w:cs="Times New Roman"/>
                <w:sz w:val="16"/>
                <w:szCs w:val="16"/>
              </w:rPr>
            </w:pPr>
          </w:p>
        </w:tc>
      </w:tr>
    </w:tbl>
    <w:p w14:paraId="66CD95C0" w14:textId="432ABE4C" w:rsidR="008C6326" w:rsidRDefault="008C6326"/>
    <w:tbl>
      <w:tblPr>
        <w:tblStyle w:val="Tablaconcuadrcula126"/>
        <w:tblpPr w:leftFromText="141" w:rightFromText="141" w:vertAnchor="text" w:horzAnchor="margin" w:tblpXSpec="center" w:tblpY="-1226"/>
        <w:tblOverlap w:val="never"/>
        <w:tblW w:w="15021" w:type="dxa"/>
        <w:tblLayout w:type="fixed"/>
        <w:tblLook w:val="04A0" w:firstRow="1" w:lastRow="0" w:firstColumn="1" w:lastColumn="0" w:noHBand="0" w:noVBand="1"/>
      </w:tblPr>
      <w:tblGrid>
        <w:gridCol w:w="391"/>
        <w:gridCol w:w="593"/>
        <w:gridCol w:w="926"/>
        <w:gridCol w:w="747"/>
        <w:gridCol w:w="3282"/>
        <w:gridCol w:w="2614"/>
        <w:gridCol w:w="928"/>
        <w:gridCol w:w="2693"/>
        <w:gridCol w:w="789"/>
        <w:gridCol w:w="1030"/>
        <w:gridCol w:w="1028"/>
      </w:tblGrid>
      <w:tr w:rsidR="008C6326" w:rsidRPr="008C6326" w14:paraId="2A25FE4E" w14:textId="77777777" w:rsidTr="008C6326">
        <w:trPr>
          <w:trHeight w:val="686"/>
        </w:trPr>
        <w:tc>
          <w:tcPr>
            <w:tcW w:w="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1C0"/>
            <w:vAlign w:val="center"/>
            <w:hideMark/>
          </w:tcPr>
          <w:p w14:paraId="7059312C" w14:textId="77777777" w:rsidR="008C6326" w:rsidRPr="008C6326" w:rsidRDefault="008C6326" w:rsidP="008C6326">
            <w:pPr>
              <w:jc w:val="center"/>
              <w:rPr>
                <w:rFonts w:ascii="Agency FB" w:hAnsi="Agency FB"/>
              </w:rPr>
            </w:pPr>
            <w:r w:rsidRPr="008C6326">
              <w:rPr>
                <w:rFonts w:ascii="Agency FB" w:hAnsi="Agency FB"/>
              </w:rPr>
              <w:lastRenderedPageBreak/>
              <w:t>D</w:t>
            </w:r>
          </w:p>
          <w:p w14:paraId="28C04F4F" w14:textId="77777777" w:rsidR="008C6326" w:rsidRPr="008C6326" w:rsidRDefault="008C6326" w:rsidP="008C6326">
            <w:pPr>
              <w:jc w:val="center"/>
              <w:rPr>
                <w:rFonts w:ascii="Agency FB" w:hAnsi="Agency FB"/>
              </w:rPr>
            </w:pPr>
            <w:r w:rsidRPr="008C6326">
              <w:rPr>
                <w:rFonts w:ascii="Agency FB" w:hAnsi="Agency FB"/>
              </w:rPr>
              <w:t>I</w:t>
            </w:r>
          </w:p>
          <w:p w14:paraId="74AF59F2" w14:textId="77777777" w:rsidR="008C6326" w:rsidRPr="008C6326" w:rsidRDefault="008C6326" w:rsidP="008C6326">
            <w:pPr>
              <w:jc w:val="center"/>
              <w:rPr>
                <w:rFonts w:ascii="Arial Narrow" w:hAnsi="Arial Narrow"/>
              </w:rPr>
            </w:pPr>
            <w:r w:rsidRPr="008C6326">
              <w:rPr>
                <w:rFonts w:ascii="Agency FB" w:hAnsi="Agency FB"/>
              </w:rPr>
              <w:t>A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1C0"/>
            <w:vAlign w:val="center"/>
          </w:tcPr>
          <w:p w14:paraId="061A875D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1C0"/>
            <w:vAlign w:val="center"/>
            <w:hideMark/>
          </w:tcPr>
          <w:p w14:paraId="42C7A45F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</w:rPr>
            </w:pPr>
            <w:proofErr w:type="spellStart"/>
            <w:r w:rsidRPr="008C6326">
              <w:rPr>
                <w:rFonts w:ascii="Agency FB" w:hAnsi="Agency FB"/>
                <w:b/>
              </w:rPr>
              <w:t>Activ</w:t>
            </w:r>
            <w:proofErr w:type="spellEnd"/>
            <w:r w:rsidRPr="008C6326">
              <w:rPr>
                <w:rFonts w:ascii="Agency FB" w:hAnsi="Agency FB"/>
                <w:b/>
              </w:rPr>
              <w:t>.</w:t>
            </w:r>
          </w:p>
          <w:p w14:paraId="7FF9A314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</w:rPr>
            </w:pPr>
            <w:r w:rsidRPr="008C6326">
              <w:rPr>
                <w:rFonts w:ascii="Agency FB" w:hAnsi="Agency FB"/>
                <w:b/>
              </w:rPr>
              <w:t>Iníciales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1C0"/>
            <w:vAlign w:val="center"/>
            <w:hideMark/>
          </w:tcPr>
          <w:p w14:paraId="26F23CEA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</w:rPr>
            </w:pPr>
            <w:r w:rsidRPr="008C6326">
              <w:rPr>
                <w:rFonts w:ascii="Agency FB" w:hAnsi="Agency FB"/>
                <w:b/>
              </w:rPr>
              <w:t>Valor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1C0"/>
            <w:vAlign w:val="center"/>
            <w:hideMark/>
          </w:tcPr>
          <w:p w14:paraId="3617A038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</w:rPr>
            </w:pPr>
            <w:r w:rsidRPr="008C6326">
              <w:rPr>
                <w:rFonts w:ascii="Agency FB" w:hAnsi="Agency FB"/>
                <w:b/>
              </w:rPr>
              <w:t>Área de Representación y</w:t>
            </w:r>
          </w:p>
          <w:p w14:paraId="436A5B8F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</w:rPr>
            </w:pPr>
            <w:r w:rsidRPr="008C6326">
              <w:rPr>
                <w:rFonts w:ascii="Agency FB" w:hAnsi="Agency FB"/>
                <w:b/>
              </w:rPr>
              <w:t>Comunicación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1C0"/>
            <w:vAlign w:val="center"/>
            <w:hideMark/>
          </w:tcPr>
          <w:p w14:paraId="62476745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</w:rPr>
            </w:pPr>
            <w:r w:rsidRPr="008C6326">
              <w:rPr>
                <w:rFonts w:ascii="Agency FB" w:hAnsi="Agency FB"/>
                <w:b/>
              </w:rPr>
              <w:t>Área Personal social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1C0"/>
            <w:vAlign w:val="center"/>
            <w:hideMark/>
          </w:tcPr>
          <w:p w14:paraId="6851B89A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</w:rPr>
            </w:pPr>
            <w:r w:rsidRPr="008C6326">
              <w:rPr>
                <w:rFonts w:ascii="Agency FB" w:hAnsi="Agency FB"/>
                <w:b/>
              </w:rPr>
              <w:t>Merienda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1C0"/>
            <w:vAlign w:val="center"/>
            <w:hideMark/>
          </w:tcPr>
          <w:p w14:paraId="2223D36C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</w:rPr>
            </w:pPr>
            <w:r w:rsidRPr="008C6326">
              <w:rPr>
                <w:rFonts w:ascii="Agency FB" w:hAnsi="Agency FB"/>
                <w:b/>
              </w:rPr>
              <w:t>Área de</w:t>
            </w:r>
          </w:p>
          <w:p w14:paraId="5372AA27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</w:rPr>
            </w:pPr>
            <w:r w:rsidRPr="008C6326">
              <w:rPr>
                <w:rFonts w:ascii="Agency FB" w:hAnsi="Agency FB"/>
                <w:b/>
              </w:rPr>
              <w:t xml:space="preserve">Relación con </w:t>
            </w:r>
            <w:proofErr w:type="gramStart"/>
            <w:r w:rsidRPr="008C6326">
              <w:rPr>
                <w:rFonts w:ascii="Agency FB" w:hAnsi="Agency FB"/>
                <w:b/>
              </w:rPr>
              <w:t>el  Entorno</w:t>
            </w:r>
            <w:proofErr w:type="gramEnd"/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1C0"/>
            <w:vAlign w:val="center"/>
            <w:hideMark/>
          </w:tcPr>
          <w:p w14:paraId="70F684CA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</w:rPr>
            </w:pPr>
            <w:r w:rsidRPr="008C6326">
              <w:rPr>
                <w:rFonts w:ascii="Agency FB" w:hAnsi="Agency FB"/>
                <w:b/>
              </w:rPr>
              <w:t>Juego/</w:t>
            </w:r>
          </w:p>
          <w:p w14:paraId="3C51256E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</w:rPr>
            </w:pPr>
            <w:r w:rsidRPr="008C6326">
              <w:rPr>
                <w:rFonts w:ascii="Agency FB" w:hAnsi="Agency FB"/>
                <w:b/>
              </w:rPr>
              <w:t>Trabajo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1C0"/>
            <w:vAlign w:val="center"/>
            <w:hideMark/>
          </w:tcPr>
          <w:p w14:paraId="1015C41B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</w:rPr>
            </w:pPr>
            <w:r w:rsidRPr="008C6326">
              <w:rPr>
                <w:rFonts w:ascii="Agency FB" w:hAnsi="Agency FB"/>
                <w:b/>
              </w:rPr>
              <w:t>Despedida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1C0"/>
            <w:vAlign w:val="center"/>
            <w:hideMark/>
          </w:tcPr>
          <w:p w14:paraId="2E10FCCD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</w:rPr>
            </w:pPr>
            <w:r w:rsidRPr="008C6326">
              <w:rPr>
                <w:rFonts w:ascii="Agency FB" w:hAnsi="Agency FB"/>
                <w:b/>
              </w:rPr>
              <w:t xml:space="preserve">Atención </w:t>
            </w:r>
          </w:p>
          <w:p w14:paraId="5CBF18C4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</w:rPr>
            </w:pPr>
            <w:r w:rsidRPr="008C6326">
              <w:rPr>
                <w:rFonts w:ascii="Agency FB" w:hAnsi="Agency FB"/>
                <w:b/>
              </w:rPr>
              <w:t>Individual</w:t>
            </w:r>
          </w:p>
        </w:tc>
      </w:tr>
      <w:tr w:rsidR="008C6326" w:rsidRPr="008C6326" w14:paraId="79D13667" w14:textId="77777777" w:rsidTr="008C6326">
        <w:trPr>
          <w:trHeight w:val="445"/>
        </w:trPr>
        <w:tc>
          <w:tcPr>
            <w:tcW w:w="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9CDC8" w14:textId="77777777" w:rsidR="008C6326" w:rsidRPr="008C6326" w:rsidRDefault="008C6326" w:rsidP="008C6326">
            <w:pPr>
              <w:rPr>
                <w:rFonts w:ascii="Arial Narrow" w:hAnsi="Arial Narrow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F3E1"/>
          </w:tcPr>
          <w:p w14:paraId="3D782429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  <w:sz w:val="18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F3E1"/>
            <w:vAlign w:val="center"/>
          </w:tcPr>
          <w:p w14:paraId="450FFCB4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  <w:sz w:val="18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F3E1"/>
            <w:vAlign w:val="center"/>
          </w:tcPr>
          <w:p w14:paraId="115E6DFE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  <w:sz w:val="18"/>
              </w:rPr>
            </w:pP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F3E1"/>
            <w:vAlign w:val="center"/>
          </w:tcPr>
          <w:p w14:paraId="6EAE72A0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  <w:sz w:val="18"/>
              </w:rPr>
            </w:pP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F3E1"/>
            <w:vAlign w:val="center"/>
          </w:tcPr>
          <w:p w14:paraId="35705DA9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  <w:sz w:val="18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F3E1"/>
            <w:vAlign w:val="center"/>
          </w:tcPr>
          <w:p w14:paraId="32C5E7D9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  <w:sz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F3E1"/>
            <w:vAlign w:val="center"/>
          </w:tcPr>
          <w:p w14:paraId="6D5C464C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  <w:sz w:val="18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F3E1"/>
            <w:vAlign w:val="center"/>
          </w:tcPr>
          <w:p w14:paraId="0801C2FB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  <w:sz w:val="18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F3E1"/>
            <w:vAlign w:val="center"/>
          </w:tcPr>
          <w:p w14:paraId="46A1C3EA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  <w:sz w:val="18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F3E1"/>
            <w:vAlign w:val="center"/>
          </w:tcPr>
          <w:p w14:paraId="46E5D2B5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  <w:sz w:val="18"/>
              </w:rPr>
            </w:pPr>
          </w:p>
        </w:tc>
      </w:tr>
      <w:tr w:rsidR="008C6326" w:rsidRPr="008C6326" w14:paraId="19E822FD" w14:textId="77777777" w:rsidTr="008C6326">
        <w:trPr>
          <w:cantSplit/>
          <w:trHeight w:val="2598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FF1"/>
            <w:vAlign w:val="center"/>
            <w:hideMark/>
          </w:tcPr>
          <w:p w14:paraId="6A2106A6" w14:textId="77777777" w:rsidR="008C6326" w:rsidRPr="008C6326" w:rsidRDefault="008C6326" w:rsidP="008C6326">
            <w:pPr>
              <w:jc w:val="center"/>
              <w:rPr>
                <w:rFonts w:ascii="Arial Narrow" w:hAnsi="Arial Narrow"/>
                <w:b/>
                <w:sz w:val="20"/>
              </w:rPr>
            </w:pPr>
          </w:p>
          <w:p w14:paraId="10090A9D" w14:textId="77777777" w:rsidR="008C6326" w:rsidRPr="008C6326" w:rsidRDefault="008C6326" w:rsidP="008C6326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C6326">
              <w:rPr>
                <w:rFonts w:ascii="Arial Narrow" w:hAnsi="Arial Narrow"/>
                <w:b/>
                <w:sz w:val="20"/>
              </w:rPr>
              <w:t>L</w:t>
            </w:r>
          </w:p>
          <w:p w14:paraId="45E8E9A0" w14:textId="77777777" w:rsidR="008C6326" w:rsidRPr="008C6326" w:rsidRDefault="008C6326" w:rsidP="008C6326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C6326">
              <w:rPr>
                <w:rFonts w:ascii="Arial Narrow" w:hAnsi="Arial Narrow"/>
                <w:b/>
                <w:sz w:val="20"/>
              </w:rPr>
              <w:t>U</w:t>
            </w:r>
          </w:p>
          <w:p w14:paraId="135768A2" w14:textId="77777777" w:rsidR="008C6326" w:rsidRPr="008C6326" w:rsidRDefault="008C6326" w:rsidP="008C6326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C6326">
              <w:rPr>
                <w:rFonts w:ascii="Arial Narrow" w:hAnsi="Arial Narrow"/>
                <w:b/>
                <w:sz w:val="20"/>
              </w:rPr>
              <w:t>N</w:t>
            </w:r>
          </w:p>
          <w:p w14:paraId="1B55C999" w14:textId="77777777" w:rsidR="008C6326" w:rsidRPr="008C6326" w:rsidRDefault="008C6326" w:rsidP="008C6326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C6326">
              <w:rPr>
                <w:rFonts w:ascii="Arial Narrow" w:hAnsi="Arial Narrow"/>
                <w:b/>
                <w:sz w:val="20"/>
              </w:rPr>
              <w:t>E</w:t>
            </w:r>
          </w:p>
          <w:p w14:paraId="4523B5A5" w14:textId="77777777" w:rsidR="008C6326" w:rsidRPr="008C6326" w:rsidRDefault="008C6326" w:rsidP="008C6326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C6326">
              <w:rPr>
                <w:rFonts w:ascii="Arial Narrow" w:hAnsi="Arial Narrow"/>
                <w:b/>
                <w:sz w:val="20"/>
              </w:rPr>
              <w:t>S</w:t>
            </w:r>
          </w:p>
        </w:tc>
        <w:tc>
          <w:tcPr>
            <w:tcW w:w="5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05FC443A" w14:textId="77777777" w:rsidR="008C6326" w:rsidRPr="008C6326" w:rsidRDefault="008C6326" w:rsidP="008C6326">
            <w:pPr>
              <w:ind w:left="113" w:right="113"/>
              <w:jc w:val="center"/>
              <w:rPr>
                <w:sz w:val="18"/>
              </w:rPr>
            </w:pPr>
            <w:r w:rsidRPr="008C6326">
              <w:rPr>
                <w:sz w:val="18"/>
              </w:rPr>
              <w:t>Entrada de personal preparar material para la clase y atención a padres de familia.</w:t>
            </w:r>
          </w:p>
        </w:tc>
        <w:tc>
          <w:tcPr>
            <w:tcW w:w="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39D20AE9" w14:textId="77777777" w:rsidR="008C6326" w:rsidRPr="008C6326" w:rsidRDefault="008C6326" w:rsidP="008C6326">
            <w:pPr>
              <w:ind w:left="113" w:right="113"/>
              <w:jc w:val="center"/>
              <w:rPr>
                <w:rFonts w:ascii="Arial Narrow" w:hAnsi="Arial Narrow"/>
                <w:sz w:val="18"/>
              </w:rPr>
            </w:pPr>
            <w:r w:rsidRPr="008C6326">
              <w:rPr>
                <w:sz w:val="18"/>
              </w:rPr>
              <w:t>*Recibimiento, Saludo con canción, Oración, Corito, estado del tiempo, cambiar fecha del calendario, Fiesta cívica, hábitos deseables.</w:t>
            </w:r>
          </w:p>
        </w:tc>
        <w:tc>
          <w:tcPr>
            <w:tcW w:w="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F95C11" w14:textId="77777777" w:rsidR="008C6326" w:rsidRPr="008C6326" w:rsidRDefault="008C6326" w:rsidP="008C6326">
            <w:pPr>
              <w:jc w:val="center"/>
              <w:rPr>
                <w:rFonts w:ascii="Baskerville Old Face" w:hAnsi="Baskerville Old Face"/>
                <w:b/>
                <w:sz w:val="28"/>
              </w:rPr>
            </w:pPr>
            <w:r w:rsidRPr="008C6326">
              <w:rPr>
                <w:rFonts w:ascii="Baskerville Old Face" w:hAnsi="Baskerville Old Face"/>
                <w:b/>
                <w:sz w:val="28"/>
              </w:rPr>
              <w:t>A</w:t>
            </w:r>
          </w:p>
          <w:p w14:paraId="7E4DE6B1" w14:textId="77777777" w:rsidR="008C6326" w:rsidRPr="008C6326" w:rsidRDefault="008C6326" w:rsidP="008C6326">
            <w:pPr>
              <w:jc w:val="center"/>
              <w:rPr>
                <w:rFonts w:ascii="Baskerville Old Face" w:hAnsi="Baskerville Old Face"/>
                <w:b/>
                <w:sz w:val="28"/>
              </w:rPr>
            </w:pPr>
            <w:r w:rsidRPr="008C6326">
              <w:rPr>
                <w:rFonts w:ascii="Baskerville Old Face" w:hAnsi="Baskerville Old Face"/>
                <w:b/>
                <w:sz w:val="28"/>
              </w:rPr>
              <w:t>M</w:t>
            </w:r>
          </w:p>
          <w:p w14:paraId="0D98116F" w14:textId="77777777" w:rsidR="008C6326" w:rsidRPr="008C6326" w:rsidRDefault="008C6326" w:rsidP="008C6326">
            <w:pPr>
              <w:jc w:val="center"/>
              <w:rPr>
                <w:rFonts w:ascii="Baskerville Old Face" w:hAnsi="Baskerville Old Face"/>
                <w:b/>
                <w:sz w:val="28"/>
              </w:rPr>
            </w:pPr>
            <w:r w:rsidRPr="008C6326">
              <w:rPr>
                <w:rFonts w:ascii="Baskerville Old Face" w:hAnsi="Baskerville Old Face"/>
                <w:b/>
                <w:sz w:val="28"/>
              </w:rPr>
              <w:t>I</w:t>
            </w:r>
          </w:p>
          <w:p w14:paraId="1DE18FFD" w14:textId="77777777" w:rsidR="008C6326" w:rsidRPr="008C6326" w:rsidRDefault="008C6326" w:rsidP="008C6326">
            <w:pPr>
              <w:jc w:val="center"/>
              <w:rPr>
                <w:rFonts w:ascii="Baskerville Old Face" w:hAnsi="Baskerville Old Face"/>
                <w:b/>
                <w:sz w:val="28"/>
              </w:rPr>
            </w:pPr>
            <w:r w:rsidRPr="008C6326">
              <w:rPr>
                <w:rFonts w:ascii="Baskerville Old Face" w:hAnsi="Baskerville Old Face"/>
                <w:b/>
                <w:sz w:val="28"/>
              </w:rPr>
              <w:t>S</w:t>
            </w:r>
          </w:p>
          <w:p w14:paraId="715DAD61" w14:textId="77777777" w:rsidR="008C6326" w:rsidRPr="008C6326" w:rsidRDefault="008C6326" w:rsidP="008C6326">
            <w:pPr>
              <w:jc w:val="center"/>
              <w:rPr>
                <w:rFonts w:ascii="Baskerville Old Face" w:hAnsi="Baskerville Old Face"/>
                <w:b/>
                <w:sz w:val="28"/>
              </w:rPr>
            </w:pPr>
            <w:r w:rsidRPr="008C6326">
              <w:rPr>
                <w:rFonts w:ascii="Baskerville Old Face" w:hAnsi="Baskerville Old Face"/>
                <w:b/>
                <w:sz w:val="28"/>
              </w:rPr>
              <w:t>T</w:t>
            </w:r>
          </w:p>
          <w:p w14:paraId="31D16597" w14:textId="77777777" w:rsidR="008C6326" w:rsidRPr="008C6326" w:rsidRDefault="008C6326" w:rsidP="008C6326">
            <w:pPr>
              <w:jc w:val="center"/>
              <w:rPr>
                <w:rFonts w:ascii="Baskerville Old Face" w:hAnsi="Baskerville Old Face"/>
                <w:b/>
                <w:sz w:val="28"/>
              </w:rPr>
            </w:pPr>
            <w:r w:rsidRPr="008C6326">
              <w:rPr>
                <w:rFonts w:ascii="Baskerville Old Face" w:hAnsi="Baskerville Old Face"/>
                <w:b/>
                <w:sz w:val="28"/>
              </w:rPr>
              <w:t>A</w:t>
            </w:r>
          </w:p>
          <w:p w14:paraId="4933155E" w14:textId="77777777" w:rsidR="008C6326" w:rsidRPr="008C6326" w:rsidRDefault="008C6326" w:rsidP="008C6326">
            <w:pPr>
              <w:jc w:val="center"/>
              <w:rPr>
                <w:rFonts w:ascii="Baskerville Old Face" w:hAnsi="Baskerville Old Face"/>
                <w:b/>
                <w:sz w:val="28"/>
              </w:rPr>
            </w:pPr>
            <w:r w:rsidRPr="008C6326">
              <w:rPr>
                <w:rFonts w:ascii="Baskerville Old Face" w:hAnsi="Baskerville Old Face"/>
                <w:b/>
                <w:sz w:val="28"/>
              </w:rPr>
              <w:t>D</w:t>
            </w:r>
          </w:p>
          <w:p w14:paraId="47C783E0" w14:textId="77777777" w:rsidR="008C6326" w:rsidRPr="008C6326" w:rsidRDefault="008C6326" w:rsidP="008C6326">
            <w:pPr>
              <w:jc w:val="center"/>
              <w:rPr>
                <w:rFonts w:ascii="Baskerville Old Face" w:hAnsi="Baskerville Old Face"/>
                <w:b/>
                <w:sz w:val="28"/>
              </w:rPr>
            </w:pPr>
          </w:p>
          <w:p w14:paraId="4C1B0237" w14:textId="77777777" w:rsidR="008C6326" w:rsidRPr="008C6326" w:rsidRDefault="008C6326" w:rsidP="008C6326">
            <w:pPr>
              <w:jc w:val="center"/>
              <w:rPr>
                <w:rFonts w:ascii="Baskerville Old Face" w:hAnsi="Baskerville Old Face"/>
                <w:b/>
                <w:sz w:val="28"/>
              </w:rPr>
            </w:pPr>
            <w:r w:rsidRPr="008C6326">
              <w:rPr>
                <w:rFonts w:ascii="Baskerville Old Face" w:hAnsi="Baskerville Old Face"/>
                <w:b/>
                <w:sz w:val="28"/>
              </w:rPr>
              <w:t>Y</w:t>
            </w:r>
          </w:p>
          <w:p w14:paraId="4330C9A7" w14:textId="77777777" w:rsidR="008C6326" w:rsidRPr="008C6326" w:rsidRDefault="008C6326" w:rsidP="008C6326">
            <w:pPr>
              <w:jc w:val="center"/>
              <w:rPr>
                <w:rFonts w:ascii="Baskerville Old Face" w:hAnsi="Baskerville Old Face"/>
                <w:b/>
                <w:sz w:val="28"/>
              </w:rPr>
            </w:pPr>
          </w:p>
          <w:p w14:paraId="41B4E50F" w14:textId="77777777" w:rsidR="008C6326" w:rsidRPr="008C6326" w:rsidRDefault="008C6326" w:rsidP="008C6326">
            <w:pPr>
              <w:jc w:val="center"/>
              <w:rPr>
                <w:rFonts w:ascii="Baskerville Old Face" w:hAnsi="Baskerville Old Face"/>
                <w:b/>
                <w:sz w:val="28"/>
              </w:rPr>
            </w:pPr>
            <w:r w:rsidRPr="008C6326">
              <w:rPr>
                <w:rFonts w:ascii="Baskerville Old Face" w:hAnsi="Baskerville Old Face"/>
                <w:b/>
                <w:sz w:val="28"/>
              </w:rPr>
              <w:t>A</w:t>
            </w:r>
          </w:p>
          <w:p w14:paraId="53C43EAC" w14:textId="77777777" w:rsidR="008C6326" w:rsidRPr="008C6326" w:rsidRDefault="008C6326" w:rsidP="008C6326">
            <w:pPr>
              <w:jc w:val="center"/>
              <w:rPr>
                <w:rFonts w:ascii="Baskerville Old Face" w:hAnsi="Baskerville Old Face"/>
                <w:b/>
                <w:sz w:val="28"/>
              </w:rPr>
            </w:pPr>
            <w:r w:rsidRPr="008C6326">
              <w:rPr>
                <w:rFonts w:ascii="Baskerville Old Face" w:hAnsi="Baskerville Old Face"/>
                <w:b/>
                <w:sz w:val="28"/>
              </w:rPr>
              <w:t>M</w:t>
            </w:r>
          </w:p>
          <w:p w14:paraId="2AA53E9A" w14:textId="77777777" w:rsidR="008C6326" w:rsidRPr="008C6326" w:rsidRDefault="008C6326" w:rsidP="008C6326">
            <w:pPr>
              <w:jc w:val="center"/>
              <w:rPr>
                <w:rFonts w:ascii="Baskerville Old Face" w:hAnsi="Baskerville Old Face"/>
                <w:b/>
                <w:sz w:val="28"/>
              </w:rPr>
            </w:pPr>
            <w:r w:rsidRPr="008C6326">
              <w:rPr>
                <w:rFonts w:ascii="Baskerville Old Face" w:hAnsi="Baskerville Old Face"/>
                <w:b/>
                <w:sz w:val="28"/>
              </w:rPr>
              <w:t>O</w:t>
            </w:r>
          </w:p>
          <w:p w14:paraId="205F65ED" w14:textId="77777777" w:rsidR="008C6326" w:rsidRPr="008C6326" w:rsidRDefault="008C6326" w:rsidP="008C6326">
            <w:pPr>
              <w:jc w:val="center"/>
              <w:rPr>
                <w:rFonts w:ascii="Eras Light ITC" w:hAnsi="Eras Light ITC"/>
              </w:rPr>
            </w:pPr>
            <w:r w:rsidRPr="008C6326">
              <w:rPr>
                <w:rFonts w:ascii="Baskerville Old Face" w:hAnsi="Baskerville Old Face"/>
                <w:b/>
                <w:sz w:val="28"/>
              </w:rPr>
              <w:t>R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6D5EF9F" w14:textId="77777777" w:rsidR="008C6326" w:rsidRPr="008C6326" w:rsidRDefault="008C6326" w:rsidP="008C6326">
            <w:pPr>
              <w:ind w:left="202"/>
              <w:jc w:val="both"/>
              <w:rPr>
                <w:rFonts w:ascii="Arial Narrow" w:hAnsi="Arial Narrow"/>
                <w:sz w:val="20"/>
                <w:szCs w:val="21"/>
              </w:rPr>
            </w:pP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654EB" w14:textId="77777777" w:rsidR="008C6326" w:rsidRPr="008C6326" w:rsidRDefault="008C6326" w:rsidP="008C6326">
            <w:pPr>
              <w:ind w:left="202"/>
              <w:jc w:val="both"/>
            </w:pPr>
          </w:p>
        </w:tc>
        <w:tc>
          <w:tcPr>
            <w:tcW w:w="9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03049105" w14:textId="77777777" w:rsidR="008C6326" w:rsidRPr="008C6326" w:rsidRDefault="008C6326" w:rsidP="008C6326">
            <w:pPr>
              <w:ind w:left="113" w:right="113"/>
              <w:jc w:val="center"/>
              <w:rPr>
                <w:sz w:val="18"/>
              </w:rPr>
            </w:pPr>
            <w:r w:rsidRPr="008C6326">
              <w:rPr>
                <w:sz w:val="18"/>
              </w:rPr>
              <w:t xml:space="preserve">* Aseo de manos con canción, hábitos deseables en la mesa, acción de gracias por los alimentos, </w:t>
            </w:r>
          </w:p>
          <w:p w14:paraId="613C1188" w14:textId="77777777" w:rsidR="008C6326" w:rsidRPr="008C6326" w:rsidRDefault="008C6326" w:rsidP="008C6326">
            <w:pPr>
              <w:ind w:left="113" w:right="113"/>
              <w:jc w:val="center"/>
              <w:rPr>
                <w:rFonts w:ascii="Arial Narrow" w:hAnsi="Arial Narrow"/>
                <w:sz w:val="18"/>
              </w:rPr>
            </w:pPr>
            <w:r w:rsidRPr="008C6326">
              <w:rPr>
                <w:sz w:val="18"/>
              </w:rPr>
              <w:t xml:space="preserve">Canción de merienda, distribución de </w:t>
            </w:r>
            <w:proofErr w:type="gramStart"/>
            <w:r w:rsidRPr="008C6326">
              <w:rPr>
                <w:sz w:val="18"/>
              </w:rPr>
              <w:t>la misma</w:t>
            </w:r>
            <w:proofErr w:type="gramEnd"/>
            <w:r w:rsidRPr="008C6326">
              <w:rPr>
                <w:sz w:val="18"/>
              </w:rPr>
              <w:t xml:space="preserve">, limpieza, </w:t>
            </w:r>
            <w:proofErr w:type="gramStart"/>
            <w:r w:rsidRPr="008C6326">
              <w:rPr>
                <w:sz w:val="18"/>
              </w:rPr>
              <w:t>descanso arrullados</w:t>
            </w:r>
            <w:proofErr w:type="gramEnd"/>
            <w:r w:rsidRPr="008C6326">
              <w:rPr>
                <w:sz w:val="18"/>
              </w:rPr>
              <w:t xml:space="preserve"> por la maestra.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96865" w14:textId="77777777" w:rsidR="008C6326" w:rsidRPr="008C6326" w:rsidRDefault="008C6326" w:rsidP="008C6326">
            <w:pPr>
              <w:ind w:left="202"/>
              <w:jc w:val="both"/>
              <w:rPr>
                <w:sz w:val="18"/>
                <w:szCs w:val="18"/>
              </w:rPr>
            </w:pPr>
          </w:p>
        </w:tc>
        <w:tc>
          <w:tcPr>
            <w:tcW w:w="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44A6E14E" w14:textId="77777777" w:rsidR="008C6326" w:rsidRPr="008C6326" w:rsidRDefault="008C6326" w:rsidP="008C6326">
            <w:pPr>
              <w:ind w:right="113"/>
              <w:jc w:val="center"/>
              <w:rPr>
                <w:sz w:val="18"/>
              </w:rPr>
            </w:pPr>
            <w:r w:rsidRPr="008C6326">
              <w:rPr>
                <w:sz w:val="18"/>
              </w:rPr>
              <w:t xml:space="preserve">* Planeamiento y rotación en los rincones, teniendo cuidado que </w:t>
            </w:r>
            <w:proofErr w:type="gramStart"/>
            <w:r w:rsidRPr="008C6326">
              <w:rPr>
                <w:sz w:val="18"/>
              </w:rPr>
              <w:t>los niños y niñas</w:t>
            </w:r>
            <w:proofErr w:type="gramEnd"/>
            <w:r w:rsidRPr="008C6326">
              <w:rPr>
                <w:sz w:val="18"/>
              </w:rPr>
              <w:t xml:space="preserve"> roten a diario </w:t>
            </w:r>
          </w:p>
          <w:p w14:paraId="511E356B" w14:textId="77777777" w:rsidR="008C6326" w:rsidRPr="008C6326" w:rsidRDefault="008C6326" w:rsidP="008C6326">
            <w:pPr>
              <w:ind w:left="113" w:right="113"/>
              <w:jc w:val="center"/>
              <w:rPr>
                <w:sz w:val="18"/>
              </w:rPr>
            </w:pPr>
            <w:r w:rsidRPr="008C6326">
              <w:rPr>
                <w:sz w:val="18"/>
              </w:rPr>
              <w:t>Sin repetir rincón, aplicación del trabajo en el álbum y cuaderno de grafismo.</w:t>
            </w:r>
          </w:p>
        </w:tc>
        <w:tc>
          <w:tcPr>
            <w:tcW w:w="10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0EF419AC" w14:textId="77777777" w:rsidR="008C6326" w:rsidRPr="008C6326" w:rsidRDefault="008C6326" w:rsidP="008C6326">
            <w:pPr>
              <w:ind w:left="113" w:right="113"/>
              <w:jc w:val="center"/>
              <w:rPr>
                <w:sz w:val="18"/>
              </w:rPr>
            </w:pPr>
            <w:r w:rsidRPr="008C6326">
              <w:rPr>
                <w:sz w:val="18"/>
              </w:rPr>
              <w:t xml:space="preserve">* Ordenan el aula, asignar tarea, recomendaciones para llegar a casa, </w:t>
            </w:r>
          </w:p>
          <w:p w14:paraId="4589A01E" w14:textId="77777777" w:rsidR="008C6326" w:rsidRPr="008C6326" w:rsidRDefault="008C6326" w:rsidP="008C6326">
            <w:pPr>
              <w:ind w:left="113" w:right="113"/>
              <w:jc w:val="center"/>
              <w:rPr>
                <w:rFonts w:ascii="Arial Narrow" w:hAnsi="Arial Narrow"/>
                <w:sz w:val="18"/>
              </w:rPr>
            </w:pPr>
            <w:r w:rsidRPr="008C6326">
              <w:rPr>
                <w:sz w:val="18"/>
              </w:rPr>
              <w:t>Canción de despedida.</w:t>
            </w:r>
          </w:p>
        </w:tc>
        <w:tc>
          <w:tcPr>
            <w:tcW w:w="10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4BD0876C" w14:textId="77777777" w:rsidR="008C6326" w:rsidRPr="008C6326" w:rsidRDefault="008C6326" w:rsidP="008C6326">
            <w:pPr>
              <w:ind w:left="113" w:right="113"/>
              <w:jc w:val="center"/>
              <w:rPr>
                <w:rFonts w:ascii="Arial Narrow" w:hAnsi="Arial Narrow"/>
                <w:sz w:val="18"/>
              </w:rPr>
            </w:pPr>
            <w:r w:rsidRPr="008C6326">
              <w:rPr>
                <w:sz w:val="18"/>
              </w:rPr>
              <w:t xml:space="preserve">* Realizar las actividades necesarias con </w:t>
            </w:r>
            <w:proofErr w:type="gramStart"/>
            <w:r w:rsidRPr="008C6326">
              <w:rPr>
                <w:sz w:val="18"/>
              </w:rPr>
              <w:t>los niños y niñas</w:t>
            </w:r>
            <w:proofErr w:type="gramEnd"/>
            <w:r w:rsidRPr="008C6326">
              <w:rPr>
                <w:sz w:val="18"/>
              </w:rPr>
              <w:t xml:space="preserve"> que tuvieron dificultad en cualquier área durante la clase.</w:t>
            </w:r>
          </w:p>
        </w:tc>
      </w:tr>
      <w:tr w:rsidR="008C6326" w:rsidRPr="008C6326" w14:paraId="1B406B9B" w14:textId="77777777" w:rsidTr="008C6326">
        <w:trPr>
          <w:cantSplit/>
          <w:trHeight w:val="1990"/>
        </w:trPr>
        <w:tc>
          <w:tcPr>
            <w:tcW w:w="3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BF6CF"/>
            <w:vAlign w:val="center"/>
            <w:hideMark/>
          </w:tcPr>
          <w:p w14:paraId="7992F4D6" w14:textId="77777777" w:rsidR="008C6326" w:rsidRPr="008C6326" w:rsidRDefault="008C6326" w:rsidP="008C6326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C6326">
              <w:rPr>
                <w:rFonts w:ascii="Arial Narrow" w:hAnsi="Arial Narrow"/>
                <w:b/>
                <w:sz w:val="20"/>
              </w:rPr>
              <w:t>M</w:t>
            </w:r>
          </w:p>
          <w:p w14:paraId="15C7A709" w14:textId="77777777" w:rsidR="008C6326" w:rsidRPr="008C6326" w:rsidRDefault="008C6326" w:rsidP="008C6326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C6326">
              <w:rPr>
                <w:rFonts w:ascii="Arial Narrow" w:hAnsi="Arial Narrow"/>
                <w:b/>
                <w:sz w:val="20"/>
              </w:rPr>
              <w:t>A</w:t>
            </w:r>
          </w:p>
          <w:p w14:paraId="275FD053" w14:textId="77777777" w:rsidR="008C6326" w:rsidRPr="008C6326" w:rsidRDefault="008C6326" w:rsidP="008C6326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C6326">
              <w:rPr>
                <w:rFonts w:ascii="Arial Narrow" w:hAnsi="Arial Narrow"/>
                <w:b/>
                <w:sz w:val="20"/>
              </w:rPr>
              <w:t>R</w:t>
            </w:r>
          </w:p>
          <w:p w14:paraId="21C7C1A4" w14:textId="77777777" w:rsidR="008C6326" w:rsidRPr="008C6326" w:rsidRDefault="008C6326" w:rsidP="008C6326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C6326">
              <w:rPr>
                <w:rFonts w:ascii="Arial Narrow" w:hAnsi="Arial Narrow"/>
                <w:b/>
                <w:sz w:val="20"/>
              </w:rPr>
              <w:t>T</w:t>
            </w:r>
          </w:p>
          <w:p w14:paraId="075C80FB" w14:textId="77777777" w:rsidR="008C6326" w:rsidRPr="008C6326" w:rsidRDefault="008C6326" w:rsidP="008C6326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C6326">
              <w:rPr>
                <w:rFonts w:ascii="Arial Narrow" w:hAnsi="Arial Narrow"/>
                <w:b/>
                <w:sz w:val="20"/>
              </w:rPr>
              <w:t>E</w:t>
            </w:r>
          </w:p>
          <w:p w14:paraId="02CCCCD8" w14:textId="77777777" w:rsidR="008C6326" w:rsidRPr="008C6326" w:rsidRDefault="008C6326" w:rsidP="008C6326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C6326">
              <w:rPr>
                <w:rFonts w:ascii="Arial Narrow" w:hAnsi="Arial Narrow"/>
                <w:b/>
                <w:sz w:val="20"/>
              </w:rPr>
              <w:t>S</w:t>
            </w:r>
          </w:p>
        </w:tc>
        <w:tc>
          <w:tcPr>
            <w:tcW w:w="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B1BAA" w14:textId="77777777" w:rsidR="008C6326" w:rsidRPr="008C6326" w:rsidRDefault="008C6326" w:rsidP="008C6326">
            <w:pPr>
              <w:rPr>
                <w:sz w:val="18"/>
              </w:rPr>
            </w:pPr>
          </w:p>
        </w:tc>
        <w:tc>
          <w:tcPr>
            <w:tcW w:w="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C10E25" w14:textId="77777777" w:rsidR="008C6326" w:rsidRPr="008C6326" w:rsidRDefault="008C6326" w:rsidP="008C6326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8738E" w14:textId="77777777" w:rsidR="008C6326" w:rsidRPr="008C6326" w:rsidRDefault="008C6326" w:rsidP="008C6326">
            <w:pPr>
              <w:rPr>
                <w:rFonts w:ascii="Eras Light ITC" w:hAnsi="Eras Light ITC"/>
              </w:rPr>
            </w:pP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485DC23" w14:textId="77777777" w:rsidR="008C6326" w:rsidRPr="008C6326" w:rsidRDefault="008C6326" w:rsidP="008C6326">
            <w:pPr>
              <w:ind w:left="202"/>
              <w:jc w:val="both"/>
              <w:rPr>
                <w:rFonts w:ascii="Arial" w:hAnsi="Arial" w:cs="Arial"/>
                <w:sz w:val="20"/>
                <w:szCs w:val="18"/>
              </w:rPr>
            </w:pPr>
          </w:p>
          <w:p w14:paraId="5E5B047A" w14:textId="77777777" w:rsidR="008C6326" w:rsidRPr="008C6326" w:rsidRDefault="008C6326" w:rsidP="008C6326">
            <w:pPr>
              <w:ind w:left="202"/>
              <w:jc w:val="both"/>
              <w:rPr>
                <w:rFonts w:ascii="Arial" w:hAnsi="Arial" w:cs="Arial"/>
                <w:sz w:val="20"/>
                <w:szCs w:val="18"/>
              </w:rPr>
            </w:pPr>
          </w:p>
          <w:p w14:paraId="64C7AD63" w14:textId="77777777" w:rsidR="008C6326" w:rsidRPr="008C6326" w:rsidRDefault="008C6326" w:rsidP="008C6326">
            <w:pPr>
              <w:ind w:left="202"/>
              <w:jc w:val="both"/>
              <w:rPr>
                <w:rFonts w:ascii="Arial" w:hAnsi="Arial" w:cs="Arial"/>
                <w:sz w:val="20"/>
                <w:szCs w:val="18"/>
              </w:rPr>
            </w:pPr>
          </w:p>
          <w:p w14:paraId="5B538C79" w14:textId="77777777" w:rsidR="008C6326" w:rsidRPr="008C6326" w:rsidRDefault="008C6326" w:rsidP="008C6326">
            <w:pPr>
              <w:ind w:left="202"/>
              <w:jc w:val="both"/>
              <w:rPr>
                <w:rFonts w:ascii="Arial" w:hAnsi="Arial" w:cs="Arial"/>
                <w:sz w:val="20"/>
                <w:szCs w:val="18"/>
              </w:rPr>
            </w:pPr>
          </w:p>
          <w:p w14:paraId="2F40F22C" w14:textId="77777777" w:rsidR="008C6326" w:rsidRPr="008C6326" w:rsidRDefault="008C6326" w:rsidP="008C6326">
            <w:pPr>
              <w:ind w:left="202"/>
              <w:jc w:val="both"/>
              <w:rPr>
                <w:rFonts w:ascii="Arial" w:hAnsi="Arial" w:cs="Arial"/>
                <w:sz w:val="20"/>
                <w:szCs w:val="18"/>
              </w:rPr>
            </w:pPr>
          </w:p>
          <w:p w14:paraId="69975142" w14:textId="77777777" w:rsidR="008C6326" w:rsidRPr="008C6326" w:rsidRDefault="008C6326" w:rsidP="008C6326">
            <w:pPr>
              <w:ind w:left="202"/>
              <w:jc w:val="both"/>
              <w:rPr>
                <w:rFonts w:ascii="Arial" w:hAnsi="Arial" w:cs="Arial"/>
                <w:sz w:val="20"/>
                <w:szCs w:val="18"/>
              </w:rPr>
            </w:pPr>
          </w:p>
          <w:p w14:paraId="6D15318F" w14:textId="77777777" w:rsidR="008C6326" w:rsidRPr="008C6326" w:rsidRDefault="008C6326" w:rsidP="008C6326">
            <w:pPr>
              <w:jc w:val="both"/>
              <w:rPr>
                <w:rFonts w:ascii="Arial" w:hAnsi="Arial" w:cs="Arial"/>
                <w:sz w:val="20"/>
                <w:szCs w:val="18"/>
              </w:rPr>
            </w:pPr>
          </w:p>
          <w:p w14:paraId="611B19F5" w14:textId="77777777" w:rsidR="008C6326" w:rsidRPr="008C6326" w:rsidRDefault="008C6326" w:rsidP="008C6326">
            <w:pPr>
              <w:ind w:left="202"/>
              <w:jc w:val="both"/>
              <w:rPr>
                <w:rFonts w:ascii="Arial" w:hAnsi="Arial" w:cs="Arial"/>
                <w:sz w:val="20"/>
                <w:szCs w:val="18"/>
              </w:rPr>
            </w:pPr>
          </w:p>
          <w:p w14:paraId="67BFB221" w14:textId="77777777" w:rsidR="008C6326" w:rsidRPr="008C6326" w:rsidRDefault="008C6326" w:rsidP="008C6326">
            <w:pPr>
              <w:ind w:left="202"/>
              <w:jc w:val="both"/>
              <w:rPr>
                <w:rFonts w:ascii="Arial" w:hAnsi="Arial" w:cs="Arial"/>
                <w:sz w:val="20"/>
                <w:szCs w:val="18"/>
              </w:rPr>
            </w:pPr>
          </w:p>
          <w:p w14:paraId="40218BEE" w14:textId="77777777" w:rsidR="008C6326" w:rsidRPr="008C6326" w:rsidRDefault="008C6326" w:rsidP="008C6326">
            <w:pPr>
              <w:ind w:left="202"/>
              <w:jc w:val="both"/>
              <w:rPr>
                <w:rFonts w:ascii="Arial" w:hAnsi="Arial" w:cs="Arial"/>
                <w:sz w:val="20"/>
                <w:szCs w:val="18"/>
              </w:rPr>
            </w:pPr>
          </w:p>
          <w:p w14:paraId="62021189" w14:textId="77777777" w:rsidR="008C6326" w:rsidRPr="008C6326" w:rsidRDefault="008C6326" w:rsidP="008C6326">
            <w:pPr>
              <w:ind w:left="202"/>
              <w:jc w:val="both"/>
              <w:rPr>
                <w:rFonts w:ascii="Arial" w:hAnsi="Arial" w:cs="Arial"/>
                <w:sz w:val="20"/>
                <w:szCs w:val="18"/>
              </w:rPr>
            </w:pPr>
          </w:p>
          <w:p w14:paraId="04679A14" w14:textId="77777777" w:rsidR="008C6326" w:rsidRPr="008C6326" w:rsidRDefault="008C6326" w:rsidP="008C6326">
            <w:pPr>
              <w:ind w:left="202"/>
              <w:jc w:val="both"/>
              <w:rPr>
                <w:rFonts w:ascii="Arial" w:hAnsi="Arial" w:cs="Arial"/>
                <w:sz w:val="20"/>
                <w:szCs w:val="18"/>
              </w:rPr>
            </w:pPr>
          </w:p>
          <w:p w14:paraId="158E948F" w14:textId="77777777" w:rsidR="008C6326" w:rsidRPr="008C6326" w:rsidRDefault="008C6326" w:rsidP="008C6326">
            <w:pPr>
              <w:ind w:left="202"/>
              <w:jc w:val="both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E5FAA2" w14:textId="77777777" w:rsidR="008C6326" w:rsidRPr="008C6326" w:rsidRDefault="008C6326" w:rsidP="008C6326">
            <w:pPr>
              <w:ind w:left="202"/>
              <w:jc w:val="both"/>
              <w:rPr>
                <w:rFonts w:ascii="Britannic Bold" w:hAnsi="Britannic Bold"/>
              </w:rPr>
            </w:pPr>
          </w:p>
        </w:tc>
        <w:tc>
          <w:tcPr>
            <w:tcW w:w="9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CD3AC" w14:textId="77777777" w:rsidR="008C6326" w:rsidRPr="008C6326" w:rsidRDefault="008C6326" w:rsidP="008C6326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E13784" w14:textId="77777777" w:rsidR="008C6326" w:rsidRPr="008C6326" w:rsidRDefault="008C6326" w:rsidP="008C632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1B881D" w14:textId="77777777" w:rsidR="008C6326" w:rsidRPr="008C6326" w:rsidRDefault="008C6326" w:rsidP="008C6326">
            <w:pPr>
              <w:rPr>
                <w:sz w:val="18"/>
              </w:rPr>
            </w:pPr>
          </w:p>
        </w:tc>
        <w:tc>
          <w:tcPr>
            <w:tcW w:w="10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18D1D" w14:textId="77777777" w:rsidR="008C6326" w:rsidRPr="008C6326" w:rsidRDefault="008C6326" w:rsidP="008C6326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10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CF5D70" w14:textId="77777777" w:rsidR="008C6326" w:rsidRPr="008C6326" w:rsidRDefault="008C6326" w:rsidP="008C6326">
            <w:pPr>
              <w:rPr>
                <w:rFonts w:ascii="Arial Narrow" w:hAnsi="Arial Narrow"/>
                <w:sz w:val="18"/>
              </w:rPr>
            </w:pPr>
          </w:p>
        </w:tc>
      </w:tr>
      <w:tr w:rsidR="008C6326" w:rsidRPr="008C6326" w14:paraId="7779B15A" w14:textId="77777777" w:rsidTr="008C6326">
        <w:trPr>
          <w:cantSplit/>
          <w:trHeight w:val="2980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5"/>
            <w:vAlign w:val="center"/>
          </w:tcPr>
          <w:p w14:paraId="116CCB97" w14:textId="77777777" w:rsidR="008C6326" w:rsidRPr="008C6326" w:rsidRDefault="008C6326" w:rsidP="008C6326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C6326">
              <w:rPr>
                <w:rFonts w:ascii="Arial Narrow" w:hAnsi="Arial Narrow"/>
                <w:b/>
                <w:sz w:val="20"/>
              </w:rPr>
              <w:t>M</w:t>
            </w:r>
          </w:p>
          <w:p w14:paraId="15CB0EC3" w14:textId="77777777" w:rsidR="008C6326" w:rsidRPr="008C6326" w:rsidRDefault="008C6326" w:rsidP="008C6326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C6326">
              <w:rPr>
                <w:rFonts w:ascii="Arial Narrow" w:hAnsi="Arial Narrow"/>
                <w:b/>
                <w:sz w:val="20"/>
              </w:rPr>
              <w:t>I</w:t>
            </w:r>
          </w:p>
          <w:p w14:paraId="2A021D71" w14:textId="77777777" w:rsidR="008C6326" w:rsidRPr="008C6326" w:rsidRDefault="008C6326" w:rsidP="008C6326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C6326">
              <w:rPr>
                <w:rFonts w:ascii="Arial Narrow" w:hAnsi="Arial Narrow"/>
                <w:b/>
                <w:sz w:val="20"/>
              </w:rPr>
              <w:t>E</w:t>
            </w:r>
          </w:p>
          <w:p w14:paraId="2E304048" w14:textId="77777777" w:rsidR="008C6326" w:rsidRPr="008C6326" w:rsidRDefault="008C6326" w:rsidP="008C6326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C6326">
              <w:rPr>
                <w:rFonts w:ascii="Arial Narrow" w:hAnsi="Arial Narrow"/>
                <w:b/>
                <w:sz w:val="20"/>
              </w:rPr>
              <w:t>R</w:t>
            </w:r>
          </w:p>
          <w:p w14:paraId="0C1EE7E5" w14:textId="77777777" w:rsidR="008C6326" w:rsidRPr="008C6326" w:rsidRDefault="008C6326" w:rsidP="008C6326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C6326">
              <w:rPr>
                <w:rFonts w:ascii="Arial Narrow" w:hAnsi="Arial Narrow"/>
                <w:b/>
                <w:sz w:val="20"/>
              </w:rPr>
              <w:t>C</w:t>
            </w:r>
          </w:p>
          <w:p w14:paraId="18B2F896" w14:textId="77777777" w:rsidR="008C6326" w:rsidRPr="008C6326" w:rsidRDefault="008C6326" w:rsidP="008C6326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C6326">
              <w:rPr>
                <w:rFonts w:ascii="Arial Narrow" w:hAnsi="Arial Narrow"/>
                <w:b/>
                <w:sz w:val="20"/>
              </w:rPr>
              <w:t>O</w:t>
            </w:r>
          </w:p>
          <w:p w14:paraId="24F75568" w14:textId="77777777" w:rsidR="008C6326" w:rsidRPr="008C6326" w:rsidRDefault="008C6326" w:rsidP="008C6326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C6326">
              <w:rPr>
                <w:rFonts w:ascii="Arial Narrow" w:hAnsi="Arial Narrow"/>
                <w:b/>
                <w:sz w:val="20"/>
              </w:rPr>
              <w:t>L</w:t>
            </w:r>
          </w:p>
          <w:p w14:paraId="3F943220" w14:textId="77777777" w:rsidR="008C6326" w:rsidRPr="008C6326" w:rsidRDefault="008C6326" w:rsidP="008C6326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C6326">
              <w:rPr>
                <w:rFonts w:ascii="Arial Narrow" w:hAnsi="Arial Narrow"/>
                <w:b/>
                <w:sz w:val="20"/>
              </w:rPr>
              <w:t>E</w:t>
            </w:r>
          </w:p>
          <w:p w14:paraId="3353CA12" w14:textId="77777777" w:rsidR="008C6326" w:rsidRPr="008C6326" w:rsidRDefault="008C6326" w:rsidP="008C6326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C6326">
              <w:rPr>
                <w:rFonts w:ascii="Arial Narrow" w:hAnsi="Arial Narrow"/>
                <w:b/>
                <w:sz w:val="20"/>
              </w:rPr>
              <w:t>S</w:t>
            </w:r>
          </w:p>
          <w:p w14:paraId="307BE337" w14:textId="77777777" w:rsidR="008C6326" w:rsidRPr="008C6326" w:rsidRDefault="008C6326" w:rsidP="008C6326">
            <w:pPr>
              <w:rPr>
                <w:rFonts w:ascii="Arial Narrow" w:hAnsi="Arial Narrow"/>
                <w:sz w:val="20"/>
              </w:rPr>
            </w:pPr>
          </w:p>
          <w:p w14:paraId="1BC8842F" w14:textId="77777777" w:rsidR="008C6326" w:rsidRPr="008C6326" w:rsidRDefault="008C6326" w:rsidP="008C6326">
            <w:pPr>
              <w:rPr>
                <w:rFonts w:ascii="Arial Narrow" w:hAnsi="Arial Narrow"/>
                <w:sz w:val="20"/>
              </w:rPr>
            </w:pPr>
          </w:p>
          <w:p w14:paraId="7683B252" w14:textId="77777777" w:rsidR="008C6326" w:rsidRPr="008C6326" w:rsidRDefault="008C6326" w:rsidP="008C6326">
            <w:pPr>
              <w:rPr>
                <w:rFonts w:ascii="Arial Narrow" w:hAnsi="Arial Narrow"/>
                <w:sz w:val="20"/>
              </w:rPr>
            </w:pPr>
          </w:p>
          <w:p w14:paraId="355CFD49" w14:textId="77777777" w:rsidR="008C6326" w:rsidRPr="008C6326" w:rsidRDefault="008C6326" w:rsidP="008C6326">
            <w:pPr>
              <w:rPr>
                <w:rFonts w:ascii="Arial Narrow" w:hAnsi="Arial Narrow"/>
                <w:sz w:val="20"/>
              </w:rPr>
            </w:pPr>
          </w:p>
          <w:p w14:paraId="4B6D98FC" w14:textId="77777777" w:rsidR="008C6326" w:rsidRPr="008C6326" w:rsidRDefault="008C6326" w:rsidP="008C6326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92CF9E" w14:textId="77777777" w:rsidR="008C6326" w:rsidRPr="008C6326" w:rsidRDefault="008C6326" w:rsidP="008C6326">
            <w:pPr>
              <w:rPr>
                <w:sz w:val="18"/>
              </w:rPr>
            </w:pPr>
          </w:p>
        </w:tc>
        <w:tc>
          <w:tcPr>
            <w:tcW w:w="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3B299" w14:textId="77777777" w:rsidR="008C6326" w:rsidRPr="008C6326" w:rsidRDefault="008C6326" w:rsidP="008C6326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75507" w14:textId="77777777" w:rsidR="008C6326" w:rsidRPr="008C6326" w:rsidRDefault="008C6326" w:rsidP="008C6326">
            <w:pPr>
              <w:rPr>
                <w:rFonts w:ascii="Eras Light ITC" w:hAnsi="Eras Light ITC"/>
              </w:rPr>
            </w:pP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4659EEB" w14:textId="77777777" w:rsidR="008C6326" w:rsidRPr="008C6326" w:rsidRDefault="008C6326" w:rsidP="008C6326">
            <w:pPr>
              <w:tabs>
                <w:tab w:val="left" w:pos="2298"/>
              </w:tabs>
              <w:ind w:left="202"/>
              <w:jc w:val="both"/>
              <w:rPr>
                <w:rFonts w:ascii="Arial Narrow" w:hAnsi="Arial Narrow"/>
              </w:rPr>
            </w:pP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E921B" w14:textId="77777777" w:rsidR="008C6326" w:rsidRPr="008C6326" w:rsidRDefault="008C6326" w:rsidP="008C6326">
            <w:pPr>
              <w:jc w:val="both"/>
              <w:rPr>
                <w:rFonts w:ascii="Britannic Bold" w:hAnsi="Britannic Bold"/>
              </w:rPr>
            </w:pPr>
          </w:p>
        </w:tc>
        <w:tc>
          <w:tcPr>
            <w:tcW w:w="9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881602" w14:textId="77777777" w:rsidR="008C6326" w:rsidRPr="008C6326" w:rsidRDefault="008C6326" w:rsidP="008C6326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142D7" w14:textId="77777777" w:rsidR="008C6326" w:rsidRPr="008C6326" w:rsidRDefault="008C6326" w:rsidP="008C6326">
            <w:pPr>
              <w:numPr>
                <w:ilvl w:val="0"/>
                <w:numId w:val="4"/>
              </w:numPr>
              <w:ind w:left="202" w:hanging="202"/>
              <w:jc w:val="both"/>
              <w:rPr>
                <w:sz w:val="18"/>
                <w:szCs w:val="18"/>
              </w:rPr>
            </w:pPr>
          </w:p>
        </w:tc>
        <w:tc>
          <w:tcPr>
            <w:tcW w:w="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DEC2D" w14:textId="77777777" w:rsidR="008C6326" w:rsidRPr="008C6326" w:rsidRDefault="008C6326" w:rsidP="008C6326">
            <w:pPr>
              <w:rPr>
                <w:sz w:val="18"/>
              </w:rPr>
            </w:pPr>
          </w:p>
        </w:tc>
        <w:tc>
          <w:tcPr>
            <w:tcW w:w="10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A4B6D" w14:textId="77777777" w:rsidR="008C6326" w:rsidRPr="008C6326" w:rsidRDefault="008C6326" w:rsidP="008C6326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10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BC363E" w14:textId="77777777" w:rsidR="008C6326" w:rsidRPr="008C6326" w:rsidRDefault="008C6326" w:rsidP="008C6326">
            <w:pPr>
              <w:rPr>
                <w:rFonts w:ascii="Arial Narrow" w:hAnsi="Arial Narrow"/>
                <w:sz w:val="18"/>
              </w:rPr>
            </w:pPr>
          </w:p>
        </w:tc>
      </w:tr>
    </w:tbl>
    <w:tbl>
      <w:tblPr>
        <w:tblStyle w:val="Tablaconcuadrcula210"/>
        <w:tblpPr w:leftFromText="141" w:rightFromText="141" w:vertAnchor="text" w:horzAnchor="margin" w:tblpXSpec="center" w:tblpY="-1100"/>
        <w:tblW w:w="14985" w:type="dxa"/>
        <w:tblLayout w:type="fixed"/>
        <w:tblLook w:val="04A0" w:firstRow="1" w:lastRow="0" w:firstColumn="1" w:lastColumn="0" w:noHBand="0" w:noVBand="1"/>
      </w:tblPr>
      <w:tblGrid>
        <w:gridCol w:w="395"/>
        <w:gridCol w:w="568"/>
        <w:gridCol w:w="941"/>
        <w:gridCol w:w="790"/>
        <w:gridCol w:w="3230"/>
        <w:gridCol w:w="2693"/>
        <w:gridCol w:w="992"/>
        <w:gridCol w:w="2603"/>
        <w:gridCol w:w="789"/>
        <w:gridCol w:w="992"/>
        <w:gridCol w:w="992"/>
      </w:tblGrid>
      <w:tr w:rsidR="008C6326" w:rsidRPr="008C6326" w14:paraId="5939695F" w14:textId="77777777" w:rsidTr="008C6326">
        <w:trPr>
          <w:trHeight w:val="686"/>
        </w:trPr>
        <w:tc>
          <w:tcPr>
            <w:tcW w:w="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1C0"/>
            <w:vAlign w:val="center"/>
          </w:tcPr>
          <w:p w14:paraId="2853BC10" w14:textId="77777777" w:rsidR="008C6326" w:rsidRPr="008C6326" w:rsidRDefault="008C6326" w:rsidP="008C6326">
            <w:pPr>
              <w:jc w:val="center"/>
              <w:rPr>
                <w:rFonts w:ascii="Arial Narrow" w:hAnsi="Arial Narrow"/>
              </w:rPr>
            </w:pPr>
            <w:r w:rsidRPr="008C6326">
              <w:rPr>
                <w:rFonts w:ascii="Arial Narrow" w:hAnsi="Arial Narrow"/>
              </w:rPr>
              <w:lastRenderedPageBreak/>
              <w:t>D</w:t>
            </w:r>
          </w:p>
          <w:p w14:paraId="2F626A76" w14:textId="77777777" w:rsidR="008C6326" w:rsidRPr="008C6326" w:rsidRDefault="008C6326" w:rsidP="008C6326">
            <w:pPr>
              <w:jc w:val="center"/>
              <w:rPr>
                <w:rFonts w:ascii="Arial Narrow" w:hAnsi="Arial Narrow"/>
              </w:rPr>
            </w:pPr>
            <w:r w:rsidRPr="008C6326">
              <w:rPr>
                <w:rFonts w:ascii="Arial Narrow" w:hAnsi="Arial Narrow"/>
              </w:rPr>
              <w:t>I</w:t>
            </w:r>
          </w:p>
          <w:p w14:paraId="6D9AF0A1" w14:textId="77777777" w:rsidR="008C6326" w:rsidRPr="008C6326" w:rsidRDefault="008C6326" w:rsidP="008C6326">
            <w:pPr>
              <w:jc w:val="center"/>
              <w:rPr>
                <w:rFonts w:ascii="Arial Narrow" w:hAnsi="Arial Narrow"/>
              </w:rPr>
            </w:pPr>
            <w:r w:rsidRPr="008C6326">
              <w:rPr>
                <w:rFonts w:ascii="Arial Narrow" w:hAnsi="Arial Narrow"/>
              </w:rPr>
              <w:t>A</w:t>
            </w:r>
          </w:p>
          <w:p w14:paraId="6C0E406E" w14:textId="77777777" w:rsidR="008C6326" w:rsidRPr="008C6326" w:rsidRDefault="008C6326" w:rsidP="008C632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1C0"/>
          </w:tcPr>
          <w:p w14:paraId="79CAA42F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1C0"/>
            <w:vAlign w:val="center"/>
            <w:hideMark/>
          </w:tcPr>
          <w:p w14:paraId="6E099263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</w:rPr>
            </w:pPr>
            <w:proofErr w:type="spellStart"/>
            <w:r w:rsidRPr="008C6326">
              <w:rPr>
                <w:rFonts w:ascii="Agency FB" w:hAnsi="Agency FB"/>
                <w:b/>
              </w:rPr>
              <w:t>Activ</w:t>
            </w:r>
            <w:proofErr w:type="spellEnd"/>
            <w:r w:rsidRPr="008C6326">
              <w:rPr>
                <w:rFonts w:ascii="Agency FB" w:hAnsi="Agency FB"/>
                <w:b/>
              </w:rPr>
              <w:t>.</w:t>
            </w:r>
          </w:p>
          <w:p w14:paraId="0041CECA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</w:rPr>
            </w:pPr>
            <w:r w:rsidRPr="008C6326">
              <w:rPr>
                <w:rFonts w:ascii="Agency FB" w:hAnsi="Agency FB"/>
                <w:b/>
              </w:rPr>
              <w:t>Iníciales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1C0"/>
            <w:vAlign w:val="center"/>
            <w:hideMark/>
          </w:tcPr>
          <w:p w14:paraId="77A6C15E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</w:rPr>
            </w:pPr>
            <w:r w:rsidRPr="008C6326">
              <w:rPr>
                <w:rFonts w:ascii="Agency FB" w:hAnsi="Agency FB"/>
                <w:b/>
              </w:rPr>
              <w:t>Valor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1C0"/>
            <w:vAlign w:val="center"/>
            <w:hideMark/>
          </w:tcPr>
          <w:p w14:paraId="535536DF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</w:rPr>
            </w:pPr>
            <w:r w:rsidRPr="008C6326">
              <w:rPr>
                <w:rFonts w:ascii="Agency FB" w:hAnsi="Agency FB"/>
                <w:b/>
              </w:rPr>
              <w:t>Área de Representación y</w:t>
            </w:r>
          </w:p>
          <w:p w14:paraId="0726FDAE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</w:rPr>
            </w:pPr>
            <w:r w:rsidRPr="008C6326">
              <w:rPr>
                <w:rFonts w:ascii="Agency FB" w:hAnsi="Agency FB"/>
                <w:b/>
              </w:rPr>
              <w:t>Comunicación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1C0"/>
            <w:vAlign w:val="center"/>
            <w:hideMark/>
          </w:tcPr>
          <w:p w14:paraId="7DDEA891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</w:rPr>
            </w:pPr>
            <w:r w:rsidRPr="008C6326">
              <w:rPr>
                <w:rFonts w:ascii="Agency FB" w:hAnsi="Agency FB"/>
                <w:b/>
              </w:rPr>
              <w:t>Área Personal social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1C0"/>
            <w:vAlign w:val="center"/>
            <w:hideMark/>
          </w:tcPr>
          <w:p w14:paraId="61F5B0E5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</w:rPr>
            </w:pPr>
            <w:r w:rsidRPr="008C6326">
              <w:rPr>
                <w:rFonts w:ascii="Agency FB" w:hAnsi="Agency FB"/>
                <w:b/>
              </w:rPr>
              <w:t>Merienda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1C0"/>
            <w:vAlign w:val="center"/>
            <w:hideMark/>
          </w:tcPr>
          <w:p w14:paraId="29902286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</w:rPr>
            </w:pPr>
            <w:r w:rsidRPr="008C6326">
              <w:rPr>
                <w:rFonts w:ascii="Agency FB" w:hAnsi="Agency FB"/>
                <w:b/>
              </w:rPr>
              <w:t>Área de</w:t>
            </w:r>
          </w:p>
          <w:p w14:paraId="198946A6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</w:rPr>
            </w:pPr>
            <w:r w:rsidRPr="008C6326">
              <w:rPr>
                <w:rFonts w:ascii="Agency FB" w:hAnsi="Agency FB"/>
                <w:b/>
              </w:rPr>
              <w:t xml:space="preserve">Relación con </w:t>
            </w:r>
            <w:proofErr w:type="gramStart"/>
            <w:r w:rsidRPr="008C6326">
              <w:rPr>
                <w:rFonts w:ascii="Agency FB" w:hAnsi="Agency FB"/>
                <w:b/>
              </w:rPr>
              <w:t>el  Entorno</w:t>
            </w:r>
            <w:proofErr w:type="gramEnd"/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1C0"/>
            <w:vAlign w:val="center"/>
            <w:hideMark/>
          </w:tcPr>
          <w:p w14:paraId="42680B39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</w:rPr>
            </w:pPr>
            <w:r w:rsidRPr="008C6326">
              <w:rPr>
                <w:rFonts w:ascii="Agency FB" w:hAnsi="Agency FB"/>
                <w:b/>
              </w:rPr>
              <w:t>Juego/</w:t>
            </w:r>
          </w:p>
          <w:p w14:paraId="2C835709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</w:rPr>
            </w:pPr>
            <w:r w:rsidRPr="008C6326">
              <w:rPr>
                <w:rFonts w:ascii="Agency FB" w:hAnsi="Agency FB"/>
                <w:b/>
              </w:rPr>
              <w:t>Trabajo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1C0"/>
            <w:vAlign w:val="center"/>
            <w:hideMark/>
          </w:tcPr>
          <w:p w14:paraId="45AEB921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</w:rPr>
            </w:pPr>
            <w:r w:rsidRPr="008C6326">
              <w:rPr>
                <w:rFonts w:ascii="Agency FB" w:hAnsi="Agency FB"/>
                <w:b/>
              </w:rPr>
              <w:t>Despedida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1C0"/>
            <w:vAlign w:val="center"/>
            <w:hideMark/>
          </w:tcPr>
          <w:p w14:paraId="5B00FE0E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</w:rPr>
            </w:pPr>
            <w:r w:rsidRPr="008C6326">
              <w:rPr>
                <w:rFonts w:ascii="Agency FB" w:hAnsi="Agency FB"/>
                <w:b/>
              </w:rPr>
              <w:t xml:space="preserve">Atención </w:t>
            </w:r>
          </w:p>
          <w:p w14:paraId="501F3B79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</w:rPr>
            </w:pPr>
            <w:r w:rsidRPr="008C6326">
              <w:rPr>
                <w:rFonts w:ascii="Agency FB" w:hAnsi="Agency FB"/>
                <w:b/>
              </w:rPr>
              <w:t>Individual</w:t>
            </w:r>
          </w:p>
        </w:tc>
      </w:tr>
      <w:tr w:rsidR="008C6326" w:rsidRPr="008C6326" w14:paraId="14C65A9B" w14:textId="77777777" w:rsidTr="008C6326">
        <w:trPr>
          <w:trHeight w:val="445"/>
        </w:trPr>
        <w:tc>
          <w:tcPr>
            <w:tcW w:w="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C483E" w14:textId="77777777" w:rsidR="008C6326" w:rsidRPr="008C6326" w:rsidRDefault="008C6326" w:rsidP="008C6326">
            <w:pPr>
              <w:rPr>
                <w:rFonts w:ascii="Arial Narrow" w:hAnsi="Arial Narrow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F3E1"/>
          </w:tcPr>
          <w:p w14:paraId="42BC2720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  <w:sz w:val="18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F3E1"/>
            <w:vAlign w:val="center"/>
          </w:tcPr>
          <w:p w14:paraId="4735BDBB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  <w:sz w:val="18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F3E1"/>
            <w:vAlign w:val="center"/>
          </w:tcPr>
          <w:p w14:paraId="73BC973B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  <w:sz w:val="18"/>
              </w:rPr>
            </w:pP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F3E1"/>
            <w:vAlign w:val="center"/>
          </w:tcPr>
          <w:p w14:paraId="2502ACA5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  <w:sz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F3E1"/>
            <w:vAlign w:val="center"/>
          </w:tcPr>
          <w:p w14:paraId="72A5F34E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F3E1"/>
            <w:vAlign w:val="center"/>
          </w:tcPr>
          <w:p w14:paraId="6373EE78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  <w:sz w:val="18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F3E1"/>
            <w:vAlign w:val="center"/>
          </w:tcPr>
          <w:p w14:paraId="71906A9A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  <w:sz w:val="18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F3E1"/>
            <w:vAlign w:val="center"/>
          </w:tcPr>
          <w:p w14:paraId="4C567D32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F3E1"/>
            <w:vAlign w:val="center"/>
          </w:tcPr>
          <w:p w14:paraId="2D0DCCB2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F3E1"/>
            <w:vAlign w:val="center"/>
          </w:tcPr>
          <w:p w14:paraId="057280DD" w14:textId="77777777" w:rsidR="008C6326" w:rsidRPr="008C6326" w:rsidRDefault="008C6326" w:rsidP="008C6326">
            <w:pPr>
              <w:jc w:val="center"/>
              <w:rPr>
                <w:rFonts w:ascii="Agency FB" w:hAnsi="Agency FB"/>
                <w:b/>
                <w:sz w:val="18"/>
              </w:rPr>
            </w:pPr>
          </w:p>
        </w:tc>
      </w:tr>
      <w:tr w:rsidR="008C6326" w:rsidRPr="008C6326" w14:paraId="743FA9FA" w14:textId="77777777" w:rsidTr="008C6326">
        <w:trPr>
          <w:cantSplit/>
          <w:trHeight w:val="3780"/>
        </w:trPr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E4F0"/>
            <w:vAlign w:val="center"/>
            <w:hideMark/>
          </w:tcPr>
          <w:p w14:paraId="188EA841" w14:textId="77777777" w:rsidR="008C6326" w:rsidRPr="008C6326" w:rsidRDefault="008C6326" w:rsidP="008C6326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C6326">
              <w:rPr>
                <w:rFonts w:ascii="Arial Narrow" w:hAnsi="Arial Narrow"/>
                <w:b/>
                <w:sz w:val="20"/>
              </w:rPr>
              <w:t>J</w:t>
            </w:r>
          </w:p>
          <w:p w14:paraId="33D98514" w14:textId="77777777" w:rsidR="008C6326" w:rsidRPr="008C6326" w:rsidRDefault="008C6326" w:rsidP="008C6326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C6326">
              <w:rPr>
                <w:rFonts w:ascii="Arial Narrow" w:hAnsi="Arial Narrow"/>
                <w:b/>
                <w:sz w:val="20"/>
              </w:rPr>
              <w:t>U</w:t>
            </w:r>
          </w:p>
          <w:p w14:paraId="3AD32456" w14:textId="77777777" w:rsidR="008C6326" w:rsidRPr="008C6326" w:rsidRDefault="008C6326" w:rsidP="008C6326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C6326">
              <w:rPr>
                <w:rFonts w:ascii="Arial Narrow" w:hAnsi="Arial Narrow"/>
                <w:b/>
                <w:sz w:val="20"/>
              </w:rPr>
              <w:t>E</w:t>
            </w:r>
          </w:p>
          <w:p w14:paraId="5125C970" w14:textId="77777777" w:rsidR="008C6326" w:rsidRPr="008C6326" w:rsidRDefault="008C6326" w:rsidP="008C6326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C6326">
              <w:rPr>
                <w:rFonts w:ascii="Arial Narrow" w:hAnsi="Arial Narrow"/>
                <w:b/>
                <w:sz w:val="20"/>
              </w:rPr>
              <w:t>V</w:t>
            </w:r>
          </w:p>
          <w:p w14:paraId="31ADB17E" w14:textId="77777777" w:rsidR="008C6326" w:rsidRPr="008C6326" w:rsidRDefault="008C6326" w:rsidP="008C6326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C6326">
              <w:rPr>
                <w:rFonts w:ascii="Arial Narrow" w:hAnsi="Arial Narrow"/>
                <w:b/>
                <w:sz w:val="20"/>
              </w:rPr>
              <w:t>E</w:t>
            </w:r>
          </w:p>
          <w:p w14:paraId="6F7F0683" w14:textId="77777777" w:rsidR="008C6326" w:rsidRPr="008C6326" w:rsidRDefault="008C6326" w:rsidP="008C6326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C6326">
              <w:rPr>
                <w:rFonts w:ascii="Arial Narrow" w:hAnsi="Arial Narrow"/>
                <w:b/>
                <w:sz w:val="20"/>
              </w:rPr>
              <w:t>S</w:t>
            </w:r>
          </w:p>
        </w:tc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7729C453" w14:textId="77777777" w:rsidR="008C6326" w:rsidRPr="008C6326" w:rsidRDefault="008C6326" w:rsidP="008C6326">
            <w:pPr>
              <w:ind w:left="113" w:right="113"/>
              <w:jc w:val="center"/>
              <w:rPr>
                <w:sz w:val="18"/>
              </w:rPr>
            </w:pPr>
            <w:r w:rsidRPr="008C6326">
              <w:rPr>
                <w:sz w:val="18"/>
              </w:rPr>
              <w:t>Entrada de personal preparar material para la clase y atención a padres de familia.</w:t>
            </w:r>
          </w:p>
        </w:tc>
        <w:tc>
          <w:tcPr>
            <w:tcW w:w="9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185DA45B" w14:textId="77777777" w:rsidR="008C6326" w:rsidRPr="008C6326" w:rsidRDefault="008C6326" w:rsidP="008C6326">
            <w:pPr>
              <w:ind w:left="113" w:right="113"/>
              <w:jc w:val="center"/>
              <w:rPr>
                <w:rFonts w:ascii="Arial Narrow" w:hAnsi="Arial Narrow"/>
                <w:sz w:val="18"/>
              </w:rPr>
            </w:pPr>
            <w:r w:rsidRPr="008C6326">
              <w:rPr>
                <w:sz w:val="18"/>
              </w:rPr>
              <w:t>*Recibimiento, Saludo con canción, Oración, Corito, estado del tiempo, cambiar fecha del calendario, Fiesta cívica, hábitos deseables.</w:t>
            </w:r>
          </w:p>
        </w:tc>
        <w:tc>
          <w:tcPr>
            <w:tcW w:w="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7708CE" w14:textId="77777777" w:rsidR="008C6326" w:rsidRPr="008C6326" w:rsidRDefault="008C6326" w:rsidP="008C6326">
            <w:pPr>
              <w:jc w:val="center"/>
              <w:rPr>
                <w:rFonts w:ascii="Baskerville Old Face" w:hAnsi="Baskerville Old Face"/>
                <w:b/>
                <w:sz w:val="28"/>
              </w:rPr>
            </w:pPr>
            <w:r w:rsidRPr="008C6326">
              <w:rPr>
                <w:rFonts w:ascii="Baskerville Old Face" w:hAnsi="Baskerville Old Face"/>
                <w:b/>
                <w:sz w:val="28"/>
              </w:rPr>
              <w:t>A</w:t>
            </w:r>
          </w:p>
          <w:p w14:paraId="0099A733" w14:textId="77777777" w:rsidR="008C6326" w:rsidRPr="008C6326" w:rsidRDefault="008C6326" w:rsidP="008C6326">
            <w:pPr>
              <w:jc w:val="center"/>
              <w:rPr>
                <w:rFonts w:ascii="Baskerville Old Face" w:hAnsi="Baskerville Old Face"/>
                <w:b/>
                <w:sz w:val="28"/>
              </w:rPr>
            </w:pPr>
            <w:r w:rsidRPr="008C6326">
              <w:rPr>
                <w:rFonts w:ascii="Baskerville Old Face" w:hAnsi="Baskerville Old Face"/>
                <w:b/>
                <w:sz w:val="28"/>
              </w:rPr>
              <w:t>M</w:t>
            </w:r>
          </w:p>
          <w:p w14:paraId="21AFF345" w14:textId="77777777" w:rsidR="008C6326" w:rsidRPr="008C6326" w:rsidRDefault="008C6326" w:rsidP="008C6326">
            <w:pPr>
              <w:jc w:val="center"/>
              <w:rPr>
                <w:rFonts w:ascii="Baskerville Old Face" w:hAnsi="Baskerville Old Face"/>
                <w:b/>
                <w:sz w:val="28"/>
              </w:rPr>
            </w:pPr>
            <w:r w:rsidRPr="008C6326">
              <w:rPr>
                <w:rFonts w:ascii="Baskerville Old Face" w:hAnsi="Baskerville Old Face"/>
                <w:b/>
                <w:sz w:val="28"/>
              </w:rPr>
              <w:t>I</w:t>
            </w:r>
          </w:p>
          <w:p w14:paraId="76146A31" w14:textId="77777777" w:rsidR="008C6326" w:rsidRPr="008C6326" w:rsidRDefault="008C6326" w:rsidP="008C6326">
            <w:pPr>
              <w:jc w:val="center"/>
              <w:rPr>
                <w:rFonts w:ascii="Baskerville Old Face" w:hAnsi="Baskerville Old Face"/>
                <w:b/>
                <w:sz w:val="28"/>
              </w:rPr>
            </w:pPr>
            <w:r w:rsidRPr="008C6326">
              <w:rPr>
                <w:rFonts w:ascii="Baskerville Old Face" w:hAnsi="Baskerville Old Face"/>
                <w:b/>
                <w:sz w:val="28"/>
              </w:rPr>
              <w:t>S</w:t>
            </w:r>
          </w:p>
          <w:p w14:paraId="083AD420" w14:textId="77777777" w:rsidR="008C6326" w:rsidRPr="008C6326" w:rsidRDefault="008C6326" w:rsidP="008C6326">
            <w:pPr>
              <w:jc w:val="center"/>
              <w:rPr>
                <w:rFonts w:ascii="Baskerville Old Face" w:hAnsi="Baskerville Old Face"/>
                <w:b/>
                <w:sz w:val="28"/>
              </w:rPr>
            </w:pPr>
            <w:r w:rsidRPr="008C6326">
              <w:rPr>
                <w:rFonts w:ascii="Baskerville Old Face" w:hAnsi="Baskerville Old Face"/>
                <w:b/>
                <w:sz w:val="28"/>
              </w:rPr>
              <w:t>T</w:t>
            </w:r>
          </w:p>
          <w:p w14:paraId="53E8844C" w14:textId="77777777" w:rsidR="008C6326" w:rsidRPr="008C6326" w:rsidRDefault="008C6326" w:rsidP="008C6326">
            <w:pPr>
              <w:jc w:val="center"/>
              <w:rPr>
                <w:rFonts w:ascii="Baskerville Old Face" w:hAnsi="Baskerville Old Face"/>
                <w:b/>
                <w:sz w:val="28"/>
              </w:rPr>
            </w:pPr>
            <w:r w:rsidRPr="008C6326">
              <w:rPr>
                <w:rFonts w:ascii="Baskerville Old Face" w:hAnsi="Baskerville Old Face"/>
                <w:b/>
                <w:sz w:val="28"/>
              </w:rPr>
              <w:t>A</w:t>
            </w:r>
          </w:p>
          <w:p w14:paraId="1A284C0D" w14:textId="77777777" w:rsidR="008C6326" w:rsidRPr="008C6326" w:rsidRDefault="008C6326" w:rsidP="008C6326">
            <w:pPr>
              <w:jc w:val="center"/>
              <w:rPr>
                <w:rFonts w:ascii="Baskerville Old Face" w:hAnsi="Baskerville Old Face"/>
                <w:b/>
                <w:sz w:val="28"/>
              </w:rPr>
            </w:pPr>
            <w:r w:rsidRPr="008C6326">
              <w:rPr>
                <w:rFonts w:ascii="Baskerville Old Face" w:hAnsi="Baskerville Old Face"/>
                <w:b/>
                <w:sz w:val="28"/>
              </w:rPr>
              <w:t>D</w:t>
            </w:r>
          </w:p>
          <w:p w14:paraId="16FA4C8B" w14:textId="77777777" w:rsidR="008C6326" w:rsidRPr="008C6326" w:rsidRDefault="008C6326" w:rsidP="008C6326">
            <w:pPr>
              <w:jc w:val="center"/>
              <w:rPr>
                <w:rFonts w:ascii="Baskerville Old Face" w:hAnsi="Baskerville Old Face"/>
                <w:b/>
                <w:sz w:val="28"/>
              </w:rPr>
            </w:pPr>
          </w:p>
          <w:p w14:paraId="1B571E5B" w14:textId="77777777" w:rsidR="008C6326" w:rsidRPr="008C6326" w:rsidRDefault="008C6326" w:rsidP="008C6326">
            <w:pPr>
              <w:jc w:val="center"/>
              <w:rPr>
                <w:rFonts w:ascii="Baskerville Old Face" w:hAnsi="Baskerville Old Face"/>
                <w:b/>
                <w:sz w:val="28"/>
              </w:rPr>
            </w:pPr>
            <w:r w:rsidRPr="008C6326">
              <w:rPr>
                <w:rFonts w:ascii="Baskerville Old Face" w:hAnsi="Baskerville Old Face"/>
                <w:b/>
                <w:sz w:val="28"/>
              </w:rPr>
              <w:t>Y</w:t>
            </w:r>
          </w:p>
          <w:p w14:paraId="783442D3" w14:textId="77777777" w:rsidR="008C6326" w:rsidRPr="008C6326" w:rsidRDefault="008C6326" w:rsidP="008C6326">
            <w:pPr>
              <w:jc w:val="center"/>
              <w:rPr>
                <w:rFonts w:ascii="Baskerville Old Face" w:hAnsi="Baskerville Old Face"/>
                <w:b/>
                <w:sz w:val="28"/>
              </w:rPr>
            </w:pPr>
          </w:p>
          <w:p w14:paraId="07F49A95" w14:textId="77777777" w:rsidR="008C6326" w:rsidRPr="008C6326" w:rsidRDefault="008C6326" w:rsidP="008C6326">
            <w:pPr>
              <w:jc w:val="center"/>
              <w:rPr>
                <w:rFonts w:ascii="Baskerville Old Face" w:hAnsi="Baskerville Old Face"/>
                <w:b/>
                <w:sz w:val="28"/>
              </w:rPr>
            </w:pPr>
            <w:r w:rsidRPr="008C6326">
              <w:rPr>
                <w:rFonts w:ascii="Baskerville Old Face" w:hAnsi="Baskerville Old Face"/>
                <w:b/>
                <w:sz w:val="28"/>
              </w:rPr>
              <w:t>A</w:t>
            </w:r>
          </w:p>
          <w:p w14:paraId="4DDAF868" w14:textId="77777777" w:rsidR="008C6326" w:rsidRPr="008C6326" w:rsidRDefault="008C6326" w:rsidP="008C6326">
            <w:pPr>
              <w:jc w:val="center"/>
              <w:rPr>
                <w:rFonts w:ascii="Baskerville Old Face" w:hAnsi="Baskerville Old Face"/>
                <w:b/>
                <w:sz w:val="28"/>
              </w:rPr>
            </w:pPr>
            <w:r w:rsidRPr="008C6326">
              <w:rPr>
                <w:rFonts w:ascii="Baskerville Old Face" w:hAnsi="Baskerville Old Face"/>
                <w:b/>
                <w:sz w:val="28"/>
              </w:rPr>
              <w:t>M</w:t>
            </w:r>
          </w:p>
          <w:p w14:paraId="6478830C" w14:textId="77777777" w:rsidR="008C6326" w:rsidRPr="008C6326" w:rsidRDefault="008C6326" w:rsidP="008C6326">
            <w:pPr>
              <w:jc w:val="center"/>
              <w:rPr>
                <w:rFonts w:ascii="Baskerville Old Face" w:hAnsi="Baskerville Old Face"/>
                <w:b/>
                <w:sz w:val="28"/>
              </w:rPr>
            </w:pPr>
            <w:r w:rsidRPr="008C6326">
              <w:rPr>
                <w:rFonts w:ascii="Baskerville Old Face" w:hAnsi="Baskerville Old Face"/>
                <w:b/>
                <w:sz w:val="28"/>
              </w:rPr>
              <w:t>O</w:t>
            </w:r>
          </w:p>
          <w:p w14:paraId="7E485852" w14:textId="77777777" w:rsidR="008C6326" w:rsidRPr="008C6326" w:rsidRDefault="008C6326" w:rsidP="008C6326">
            <w:pPr>
              <w:jc w:val="center"/>
              <w:rPr>
                <w:rFonts w:ascii="Eras Light ITC" w:hAnsi="Eras Light ITC"/>
              </w:rPr>
            </w:pPr>
            <w:r w:rsidRPr="008C6326">
              <w:rPr>
                <w:rFonts w:ascii="Baskerville Old Face" w:hAnsi="Baskerville Old Face"/>
                <w:b/>
                <w:sz w:val="28"/>
              </w:rPr>
              <w:t>R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8713062" w14:textId="77777777" w:rsidR="008C6326" w:rsidRPr="008C6326" w:rsidRDefault="008C6326" w:rsidP="008C6326">
            <w:pPr>
              <w:spacing w:after="200" w:line="276" w:lineRule="auto"/>
              <w:ind w:left="202"/>
              <w:jc w:val="both"/>
              <w:rPr>
                <w:rFonts w:ascii="Arial Narrow" w:hAnsi="Arial Narrow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9FD56" w14:textId="77777777" w:rsidR="008C6326" w:rsidRPr="008C6326" w:rsidRDefault="008C6326" w:rsidP="008C6326">
            <w:pPr>
              <w:ind w:left="202"/>
              <w:jc w:val="both"/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3C58AF00" w14:textId="77777777" w:rsidR="008C6326" w:rsidRPr="008C6326" w:rsidRDefault="008C6326" w:rsidP="008C6326">
            <w:pPr>
              <w:ind w:left="113" w:right="113"/>
              <w:jc w:val="center"/>
              <w:rPr>
                <w:sz w:val="18"/>
              </w:rPr>
            </w:pPr>
            <w:r w:rsidRPr="008C6326">
              <w:rPr>
                <w:sz w:val="18"/>
              </w:rPr>
              <w:t xml:space="preserve">* Aseo de manos con canción, hábitos deseables en la mesa, acción de gracias por los alimentos, </w:t>
            </w:r>
          </w:p>
          <w:p w14:paraId="313E55EA" w14:textId="77777777" w:rsidR="008C6326" w:rsidRPr="008C6326" w:rsidRDefault="008C6326" w:rsidP="008C6326">
            <w:pPr>
              <w:ind w:left="113" w:right="113"/>
              <w:jc w:val="center"/>
              <w:rPr>
                <w:rFonts w:ascii="Arial Narrow" w:hAnsi="Arial Narrow"/>
                <w:sz w:val="18"/>
              </w:rPr>
            </w:pPr>
            <w:r w:rsidRPr="008C6326">
              <w:rPr>
                <w:sz w:val="18"/>
              </w:rPr>
              <w:t xml:space="preserve">Canción de merienda, distribución de </w:t>
            </w:r>
            <w:proofErr w:type="gramStart"/>
            <w:r w:rsidRPr="008C6326">
              <w:rPr>
                <w:sz w:val="18"/>
              </w:rPr>
              <w:t>la misma</w:t>
            </w:r>
            <w:proofErr w:type="gramEnd"/>
            <w:r w:rsidRPr="008C6326">
              <w:rPr>
                <w:sz w:val="18"/>
              </w:rPr>
              <w:t xml:space="preserve">, limpieza, </w:t>
            </w:r>
            <w:proofErr w:type="gramStart"/>
            <w:r w:rsidRPr="008C6326">
              <w:rPr>
                <w:sz w:val="18"/>
              </w:rPr>
              <w:t>descanso arrullados</w:t>
            </w:r>
            <w:proofErr w:type="gramEnd"/>
            <w:r w:rsidRPr="008C6326">
              <w:rPr>
                <w:sz w:val="18"/>
              </w:rPr>
              <w:t xml:space="preserve"> por la maestra.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2AD5A" w14:textId="77777777" w:rsidR="008C6326" w:rsidRPr="008C6326" w:rsidRDefault="008C6326" w:rsidP="008C6326">
            <w:pPr>
              <w:ind w:left="202"/>
              <w:jc w:val="both"/>
              <w:rPr>
                <w:sz w:val="18"/>
                <w:szCs w:val="18"/>
              </w:rPr>
            </w:pPr>
          </w:p>
        </w:tc>
        <w:tc>
          <w:tcPr>
            <w:tcW w:w="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2D712A24" w14:textId="77777777" w:rsidR="008C6326" w:rsidRPr="008C6326" w:rsidRDefault="008C6326" w:rsidP="008C6326">
            <w:pPr>
              <w:ind w:right="113"/>
              <w:jc w:val="center"/>
              <w:rPr>
                <w:sz w:val="18"/>
              </w:rPr>
            </w:pPr>
            <w:r w:rsidRPr="008C6326">
              <w:rPr>
                <w:sz w:val="18"/>
              </w:rPr>
              <w:t xml:space="preserve">* Planeamiento y rotación en los rincones, teniendo cuidado que </w:t>
            </w:r>
            <w:proofErr w:type="gramStart"/>
            <w:r w:rsidRPr="008C6326">
              <w:rPr>
                <w:sz w:val="18"/>
              </w:rPr>
              <w:t>los niños y niñas</w:t>
            </w:r>
            <w:proofErr w:type="gramEnd"/>
            <w:r w:rsidRPr="008C6326">
              <w:rPr>
                <w:sz w:val="18"/>
              </w:rPr>
              <w:t xml:space="preserve"> roten a diario sin repetir rincón, aplicación del trabajo en el álbum y cuaderno de grafismo.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696A75C0" w14:textId="77777777" w:rsidR="008C6326" w:rsidRPr="008C6326" w:rsidRDefault="008C6326" w:rsidP="008C6326">
            <w:pPr>
              <w:ind w:left="113" w:right="113"/>
              <w:jc w:val="center"/>
              <w:rPr>
                <w:sz w:val="18"/>
              </w:rPr>
            </w:pPr>
            <w:r w:rsidRPr="008C6326">
              <w:rPr>
                <w:sz w:val="18"/>
              </w:rPr>
              <w:t xml:space="preserve">* Ordenan el aula, asignar tarea, recomendaciones para llegar a casa, </w:t>
            </w:r>
          </w:p>
          <w:p w14:paraId="34343C50" w14:textId="77777777" w:rsidR="008C6326" w:rsidRPr="008C6326" w:rsidRDefault="008C6326" w:rsidP="008C6326">
            <w:pPr>
              <w:ind w:left="113" w:right="113"/>
              <w:jc w:val="center"/>
              <w:rPr>
                <w:rFonts w:ascii="Arial Narrow" w:hAnsi="Arial Narrow"/>
                <w:sz w:val="18"/>
              </w:rPr>
            </w:pPr>
            <w:r w:rsidRPr="008C6326">
              <w:rPr>
                <w:sz w:val="18"/>
              </w:rPr>
              <w:t>Canción de despedida.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52FAA2AD" w14:textId="77777777" w:rsidR="008C6326" w:rsidRPr="008C6326" w:rsidRDefault="008C6326" w:rsidP="008C6326">
            <w:pPr>
              <w:ind w:left="113" w:right="113"/>
              <w:jc w:val="center"/>
              <w:rPr>
                <w:rFonts w:ascii="Arial Narrow" w:hAnsi="Arial Narrow"/>
                <w:sz w:val="18"/>
              </w:rPr>
            </w:pPr>
            <w:r w:rsidRPr="008C6326">
              <w:rPr>
                <w:sz w:val="18"/>
              </w:rPr>
              <w:t xml:space="preserve">* Realizar las actividades necesarias con </w:t>
            </w:r>
            <w:proofErr w:type="gramStart"/>
            <w:r w:rsidRPr="008C6326">
              <w:rPr>
                <w:sz w:val="18"/>
              </w:rPr>
              <w:t>los niños y niñas</w:t>
            </w:r>
            <w:proofErr w:type="gramEnd"/>
            <w:r w:rsidRPr="008C6326">
              <w:rPr>
                <w:sz w:val="18"/>
              </w:rPr>
              <w:t xml:space="preserve"> que tuvieron dificultad en cualquier área durante la clase.</w:t>
            </w:r>
          </w:p>
        </w:tc>
      </w:tr>
      <w:tr w:rsidR="008C6326" w:rsidRPr="008C6326" w14:paraId="1A9C573F" w14:textId="77777777" w:rsidTr="008C6326">
        <w:trPr>
          <w:cantSplit/>
          <w:trHeight w:val="2980"/>
        </w:trPr>
        <w:tc>
          <w:tcPr>
            <w:tcW w:w="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DE8DF"/>
            <w:vAlign w:val="center"/>
            <w:hideMark/>
          </w:tcPr>
          <w:p w14:paraId="4968C193" w14:textId="77777777" w:rsidR="008C6326" w:rsidRPr="008C6326" w:rsidRDefault="008C6326" w:rsidP="008C6326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C6326">
              <w:rPr>
                <w:rFonts w:ascii="Arial Narrow" w:hAnsi="Arial Narrow"/>
                <w:b/>
                <w:sz w:val="20"/>
              </w:rPr>
              <w:t>V</w:t>
            </w:r>
          </w:p>
          <w:p w14:paraId="52D6F1A7" w14:textId="77777777" w:rsidR="008C6326" w:rsidRPr="008C6326" w:rsidRDefault="008C6326" w:rsidP="008C6326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C6326">
              <w:rPr>
                <w:rFonts w:ascii="Arial Narrow" w:hAnsi="Arial Narrow"/>
                <w:b/>
                <w:sz w:val="20"/>
              </w:rPr>
              <w:t>I</w:t>
            </w:r>
          </w:p>
          <w:p w14:paraId="1B0177ED" w14:textId="77777777" w:rsidR="008C6326" w:rsidRPr="008C6326" w:rsidRDefault="008C6326" w:rsidP="008C6326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C6326">
              <w:rPr>
                <w:rFonts w:ascii="Arial Narrow" w:hAnsi="Arial Narrow"/>
                <w:b/>
                <w:sz w:val="20"/>
              </w:rPr>
              <w:t>E</w:t>
            </w:r>
          </w:p>
          <w:p w14:paraId="226273ED" w14:textId="77777777" w:rsidR="008C6326" w:rsidRPr="008C6326" w:rsidRDefault="008C6326" w:rsidP="008C6326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C6326">
              <w:rPr>
                <w:rFonts w:ascii="Arial Narrow" w:hAnsi="Arial Narrow"/>
                <w:b/>
                <w:sz w:val="20"/>
              </w:rPr>
              <w:t>R</w:t>
            </w:r>
          </w:p>
          <w:p w14:paraId="360600BF" w14:textId="77777777" w:rsidR="008C6326" w:rsidRPr="008C6326" w:rsidRDefault="008C6326" w:rsidP="008C6326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C6326">
              <w:rPr>
                <w:rFonts w:ascii="Arial Narrow" w:hAnsi="Arial Narrow"/>
                <w:b/>
                <w:sz w:val="20"/>
              </w:rPr>
              <w:t>N</w:t>
            </w:r>
          </w:p>
          <w:p w14:paraId="1F577B53" w14:textId="77777777" w:rsidR="008C6326" w:rsidRPr="008C6326" w:rsidRDefault="008C6326" w:rsidP="008C6326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C6326">
              <w:rPr>
                <w:rFonts w:ascii="Arial Narrow" w:hAnsi="Arial Narrow"/>
                <w:b/>
                <w:sz w:val="20"/>
              </w:rPr>
              <w:t>E</w:t>
            </w:r>
          </w:p>
          <w:p w14:paraId="7A22F41E" w14:textId="77777777" w:rsidR="008C6326" w:rsidRPr="008C6326" w:rsidRDefault="008C6326" w:rsidP="008C6326">
            <w:pPr>
              <w:jc w:val="center"/>
              <w:rPr>
                <w:rFonts w:ascii="Arial Narrow" w:hAnsi="Arial Narrow"/>
                <w:b/>
                <w:sz w:val="20"/>
              </w:rPr>
            </w:pPr>
            <w:r w:rsidRPr="008C6326">
              <w:rPr>
                <w:rFonts w:ascii="Arial Narrow" w:hAnsi="Arial Narrow"/>
                <w:b/>
                <w:sz w:val="20"/>
              </w:rPr>
              <w:t>S</w:t>
            </w:r>
          </w:p>
        </w:tc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C225A" w14:textId="77777777" w:rsidR="008C6326" w:rsidRPr="008C6326" w:rsidRDefault="008C6326" w:rsidP="008C6326">
            <w:pPr>
              <w:rPr>
                <w:sz w:val="18"/>
              </w:rPr>
            </w:pPr>
          </w:p>
        </w:tc>
        <w:tc>
          <w:tcPr>
            <w:tcW w:w="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BEAF7C" w14:textId="77777777" w:rsidR="008C6326" w:rsidRPr="008C6326" w:rsidRDefault="008C6326" w:rsidP="008C6326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7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F0B40" w14:textId="77777777" w:rsidR="008C6326" w:rsidRPr="008C6326" w:rsidRDefault="008C6326" w:rsidP="008C6326">
            <w:pPr>
              <w:rPr>
                <w:rFonts w:ascii="Eras Light ITC" w:hAnsi="Eras Light ITC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73F82F9" w14:textId="77777777" w:rsidR="008C6326" w:rsidRPr="008C6326" w:rsidRDefault="008C6326" w:rsidP="008C6326">
            <w:pPr>
              <w:ind w:left="202"/>
              <w:jc w:val="both"/>
              <w:rPr>
                <w:rFonts w:ascii="Arial Narrow" w:hAnsi="Arial Narrow"/>
              </w:rPr>
            </w:pPr>
          </w:p>
          <w:p w14:paraId="7A90536F" w14:textId="77777777" w:rsidR="008C6326" w:rsidRPr="008C6326" w:rsidRDefault="008C6326" w:rsidP="008C6326">
            <w:pPr>
              <w:ind w:left="202"/>
              <w:jc w:val="both"/>
              <w:rPr>
                <w:rFonts w:ascii="Arial Narrow" w:hAnsi="Arial Narrow"/>
              </w:rPr>
            </w:pPr>
          </w:p>
          <w:p w14:paraId="0DDDC662" w14:textId="77777777" w:rsidR="008C6326" w:rsidRPr="008C6326" w:rsidRDefault="008C6326" w:rsidP="008C6326">
            <w:pPr>
              <w:ind w:left="202"/>
              <w:jc w:val="both"/>
              <w:rPr>
                <w:rFonts w:ascii="Arial Narrow" w:hAnsi="Arial Narrow"/>
              </w:rPr>
            </w:pPr>
          </w:p>
          <w:p w14:paraId="1010573A" w14:textId="77777777" w:rsidR="008C6326" w:rsidRPr="008C6326" w:rsidRDefault="008C6326" w:rsidP="008C6326">
            <w:pPr>
              <w:ind w:left="202"/>
              <w:jc w:val="both"/>
              <w:rPr>
                <w:rFonts w:ascii="Arial Narrow" w:hAnsi="Arial Narrow"/>
              </w:rPr>
            </w:pPr>
          </w:p>
          <w:p w14:paraId="5DEEF355" w14:textId="77777777" w:rsidR="008C6326" w:rsidRPr="008C6326" w:rsidRDefault="008C6326" w:rsidP="008C6326">
            <w:pPr>
              <w:ind w:left="202"/>
              <w:jc w:val="both"/>
              <w:rPr>
                <w:rFonts w:ascii="Arial Narrow" w:hAnsi="Arial Narrow"/>
              </w:rPr>
            </w:pPr>
          </w:p>
          <w:p w14:paraId="32F9E49D" w14:textId="77777777" w:rsidR="008C6326" w:rsidRPr="008C6326" w:rsidRDefault="008C6326" w:rsidP="008C6326">
            <w:pPr>
              <w:ind w:left="202"/>
              <w:jc w:val="both"/>
              <w:rPr>
                <w:rFonts w:ascii="Arial Narrow" w:hAnsi="Arial Narrow"/>
              </w:rPr>
            </w:pPr>
          </w:p>
          <w:p w14:paraId="37C4219E" w14:textId="77777777" w:rsidR="008C6326" w:rsidRPr="008C6326" w:rsidRDefault="008C6326" w:rsidP="008C6326">
            <w:pPr>
              <w:ind w:left="202"/>
              <w:jc w:val="both"/>
              <w:rPr>
                <w:rFonts w:ascii="Arial Narrow" w:hAnsi="Arial Narrow"/>
              </w:rPr>
            </w:pPr>
          </w:p>
          <w:p w14:paraId="7A4A8848" w14:textId="77777777" w:rsidR="008C6326" w:rsidRPr="008C6326" w:rsidRDefault="008C6326" w:rsidP="008C6326">
            <w:pPr>
              <w:ind w:left="202"/>
              <w:jc w:val="both"/>
              <w:rPr>
                <w:rFonts w:ascii="Arial Narrow" w:hAnsi="Arial Narrow"/>
              </w:rPr>
            </w:pPr>
          </w:p>
          <w:p w14:paraId="185B22DA" w14:textId="77777777" w:rsidR="008C6326" w:rsidRPr="008C6326" w:rsidRDefault="008C6326" w:rsidP="008C6326">
            <w:pPr>
              <w:ind w:left="202"/>
              <w:jc w:val="both"/>
              <w:rPr>
                <w:rFonts w:ascii="Arial Narrow" w:hAnsi="Arial Narrow"/>
              </w:rPr>
            </w:pPr>
          </w:p>
          <w:p w14:paraId="7B54BFDC" w14:textId="77777777" w:rsidR="008C6326" w:rsidRPr="008C6326" w:rsidRDefault="008C6326" w:rsidP="008C6326">
            <w:pPr>
              <w:ind w:left="202"/>
              <w:jc w:val="both"/>
              <w:rPr>
                <w:rFonts w:ascii="Arial Narrow" w:hAnsi="Arial Narrow"/>
              </w:rPr>
            </w:pPr>
          </w:p>
          <w:p w14:paraId="7D5163BD" w14:textId="77777777" w:rsidR="008C6326" w:rsidRPr="008C6326" w:rsidRDefault="008C6326" w:rsidP="008C6326">
            <w:pPr>
              <w:ind w:left="202"/>
              <w:jc w:val="both"/>
              <w:rPr>
                <w:rFonts w:ascii="Arial Narrow" w:hAnsi="Arial Narrow"/>
              </w:rPr>
            </w:pPr>
          </w:p>
          <w:p w14:paraId="366C3D93" w14:textId="77777777" w:rsidR="008C6326" w:rsidRPr="008C6326" w:rsidRDefault="008C6326" w:rsidP="008C6326">
            <w:pPr>
              <w:ind w:left="202"/>
              <w:jc w:val="both"/>
              <w:rPr>
                <w:rFonts w:ascii="Arial Narrow" w:hAnsi="Arial Narrow"/>
              </w:rPr>
            </w:pPr>
          </w:p>
          <w:p w14:paraId="71830A3D" w14:textId="77777777" w:rsidR="008C6326" w:rsidRPr="008C6326" w:rsidRDefault="008C6326" w:rsidP="008C6326">
            <w:pPr>
              <w:ind w:left="202"/>
              <w:jc w:val="both"/>
              <w:rPr>
                <w:rFonts w:ascii="Arial Narrow" w:hAnsi="Arial Narrow"/>
              </w:rPr>
            </w:pPr>
          </w:p>
          <w:p w14:paraId="4B2CBE32" w14:textId="77777777" w:rsidR="008C6326" w:rsidRPr="008C6326" w:rsidRDefault="008C6326" w:rsidP="008C6326">
            <w:pPr>
              <w:ind w:left="202"/>
              <w:jc w:val="both"/>
              <w:rPr>
                <w:rFonts w:ascii="Arial Narrow" w:hAnsi="Arial Narrow"/>
              </w:rPr>
            </w:pPr>
          </w:p>
          <w:p w14:paraId="0E895DB5" w14:textId="77777777" w:rsidR="008C6326" w:rsidRPr="008C6326" w:rsidRDefault="008C6326" w:rsidP="008C6326">
            <w:pPr>
              <w:ind w:left="202"/>
              <w:jc w:val="both"/>
              <w:rPr>
                <w:rFonts w:ascii="Arial Narrow" w:hAnsi="Arial Narrow"/>
              </w:rPr>
            </w:pPr>
          </w:p>
          <w:p w14:paraId="46DC9E8D" w14:textId="77777777" w:rsidR="008C6326" w:rsidRPr="008C6326" w:rsidRDefault="008C6326" w:rsidP="008C6326">
            <w:pPr>
              <w:ind w:left="202"/>
              <w:jc w:val="both"/>
              <w:rPr>
                <w:rFonts w:ascii="Arial Narrow" w:hAnsi="Arial Narrow"/>
              </w:rPr>
            </w:pPr>
          </w:p>
          <w:p w14:paraId="18BB7119" w14:textId="77777777" w:rsidR="008C6326" w:rsidRPr="008C6326" w:rsidRDefault="008C6326" w:rsidP="008C6326">
            <w:pPr>
              <w:ind w:left="202"/>
              <w:jc w:val="both"/>
              <w:rPr>
                <w:rFonts w:ascii="Arial Narrow" w:hAnsi="Arial Narrow"/>
              </w:rPr>
            </w:pPr>
          </w:p>
          <w:p w14:paraId="69EE98CE" w14:textId="77777777" w:rsidR="008C6326" w:rsidRPr="008C6326" w:rsidRDefault="008C6326" w:rsidP="008C6326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69170B" w14:textId="77777777" w:rsidR="008C6326" w:rsidRPr="008C6326" w:rsidRDefault="008C6326" w:rsidP="008C6326">
            <w:pPr>
              <w:jc w:val="both"/>
              <w:rPr>
                <w:rFonts w:ascii="Britannic Bold" w:hAnsi="Britannic Bold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5AC4E" w14:textId="77777777" w:rsidR="008C6326" w:rsidRPr="008C6326" w:rsidRDefault="008C6326" w:rsidP="008C6326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D005B9" w14:textId="77777777" w:rsidR="008C6326" w:rsidRPr="008C6326" w:rsidRDefault="008C6326" w:rsidP="008C6326">
            <w:pPr>
              <w:numPr>
                <w:ilvl w:val="0"/>
                <w:numId w:val="4"/>
              </w:numPr>
              <w:ind w:left="202" w:hanging="202"/>
              <w:jc w:val="both"/>
              <w:rPr>
                <w:sz w:val="18"/>
                <w:szCs w:val="18"/>
              </w:rPr>
            </w:pPr>
          </w:p>
        </w:tc>
        <w:tc>
          <w:tcPr>
            <w:tcW w:w="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88A42" w14:textId="77777777" w:rsidR="008C6326" w:rsidRPr="008C6326" w:rsidRDefault="008C6326" w:rsidP="008C6326">
            <w:pPr>
              <w:rPr>
                <w:sz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5CF013" w14:textId="77777777" w:rsidR="008C6326" w:rsidRPr="008C6326" w:rsidRDefault="008C6326" w:rsidP="008C6326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2EA88" w14:textId="77777777" w:rsidR="008C6326" w:rsidRPr="008C6326" w:rsidRDefault="008C6326" w:rsidP="008C6326">
            <w:pPr>
              <w:rPr>
                <w:rFonts w:ascii="Arial Narrow" w:hAnsi="Arial Narrow"/>
                <w:sz w:val="18"/>
              </w:rPr>
            </w:pPr>
          </w:p>
        </w:tc>
      </w:tr>
    </w:tbl>
    <w:p w14:paraId="1D90481A" w14:textId="7A306E23" w:rsidR="00346E15" w:rsidRDefault="00346E15"/>
    <w:sectPr w:rsidR="00346E15" w:rsidSect="008C6326">
      <w:pgSz w:w="15840" w:h="12240" w:orient="landscape" w:code="1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81D73" w14:textId="77777777" w:rsidR="00C53573" w:rsidRDefault="00C53573" w:rsidP="008C6326">
      <w:pPr>
        <w:spacing w:after="0" w:line="240" w:lineRule="auto"/>
      </w:pPr>
      <w:r>
        <w:separator/>
      </w:r>
    </w:p>
  </w:endnote>
  <w:endnote w:type="continuationSeparator" w:id="0">
    <w:p w14:paraId="0D492A73" w14:textId="77777777" w:rsidR="00C53573" w:rsidRDefault="00C53573" w:rsidP="008C63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4647D" w14:textId="77777777" w:rsidR="00C53573" w:rsidRDefault="00C53573" w:rsidP="008C6326">
      <w:pPr>
        <w:spacing w:after="0" w:line="240" w:lineRule="auto"/>
      </w:pPr>
      <w:r>
        <w:separator/>
      </w:r>
    </w:p>
  </w:footnote>
  <w:footnote w:type="continuationSeparator" w:id="0">
    <w:p w14:paraId="7DB4EBB8" w14:textId="77777777" w:rsidR="00C53573" w:rsidRDefault="00C53573" w:rsidP="008C63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.1pt;height:9.1pt" o:bullet="t">
        <v:imagedata r:id="rId1" o:title="j0115844"/>
      </v:shape>
    </w:pict>
  </w:numPicBullet>
  <w:numPicBullet w:numPicBulletId="1">
    <w:pict>
      <v:shape id="_x0000_i1026" type="#_x0000_t75" style="width:9.1pt;height:9.1pt" o:bullet="t">
        <v:imagedata r:id="rId2" o:title="BD14583_"/>
      </v:shape>
    </w:pict>
  </w:numPicBullet>
  <w:abstractNum w:abstractNumId="0" w15:restartNumberingAfterBreak="0">
    <w:nsid w:val="3A5F1D63"/>
    <w:multiLevelType w:val="hybridMultilevel"/>
    <w:tmpl w:val="118C667C"/>
    <w:lvl w:ilvl="0" w:tplc="415CCF46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" w15:restartNumberingAfterBreak="0">
    <w:nsid w:val="55584E21"/>
    <w:multiLevelType w:val="hybridMultilevel"/>
    <w:tmpl w:val="68EEED84"/>
    <w:lvl w:ilvl="0" w:tplc="415CCF46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AE54BD9"/>
    <w:multiLevelType w:val="hybridMultilevel"/>
    <w:tmpl w:val="038EA1FA"/>
    <w:lvl w:ilvl="0" w:tplc="4CDE684A">
      <w:start w:val="1"/>
      <w:numFmt w:val="bullet"/>
      <w:lvlText w:val=""/>
      <w:lvlPicBulletId w:val="1"/>
      <w:lvlJc w:val="left"/>
      <w:pPr>
        <w:ind w:left="530" w:hanging="360"/>
      </w:pPr>
      <w:rPr>
        <w:rFonts w:ascii="Symbol" w:hAnsi="Symbol" w:hint="default"/>
        <w:color w:val="auto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3" w15:restartNumberingAfterBreak="0">
    <w:nsid w:val="627E45AE"/>
    <w:multiLevelType w:val="hybridMultilevel"/>
    <w:tmpl w:val="EB523444"/>
    <w:lvl w:ilvl="0" w:tplc="BA7464A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33132675">
    <w:abstractNumId w:val="3"/>
  </w:num>
  <w:num w:numId="2" w16cid:durableId="212232537">
    <w:abstractNumId w:val="2"/>
  </w:num>
  <w:num w:numId="3" w16cid:durableId="607929840">
    <w:abstractNumId w:val="0"/>
  </w:num>
  <w:num w:numId="4" w16cid:durableId="3270988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326"/>
    <w:rsid w:val="0009120A"/>
    <w:rsid w:val="000F211D"/>
    <w:rsid w:val="00226D03"/>
    <w:rsid w:val="002A5A12"/>
    <w:rsid w:val="00346E15"/>
    <w:rsid w:val="003E69E0"/>
    <w:rsid w:val="00674E6D"/>
    <w:rsid w:val="008C6326"/>
    <w:rsid w:val="00B42804"/>
    <w:rsid w:val="00C53573"/>
    <w:rsid w:val="00F542D2"/>
    <w:rsid w:val="00FB0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2C7250"/>
  <w15:chartTrackingRefBased/>
  <w15:docId w15:val="{5A04047A-8452-4617-BCBE-41C36A332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C63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C63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C63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C63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C63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C63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C63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C63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C63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C63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C63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C63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C632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C632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C63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C63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C63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C63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C63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C63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C63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C63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C63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C63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C632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C632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C63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C632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C6326"/>
    <w:rPr>
      <w:b/>
      <w:bCs/>
      <w:smallCaps/>
      <w:color w:val="0F4761" w:themeColor="accent1" w:themeShade="BF"/>
      <w:spacing w:val="5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8C6326"/>
    <w:pPr>
      <w:spacing w:after="0" w:line="240" w:lineRule="auto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aconcuadrcula">
    <w:name w:val="Table Grid"/>
    <w:basedOn w:val="Tablanormal"/>
    <w:uiPriority w:val="39"/>
    <w:rsid w:val="008C6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26">
    <w:name w:val="Tabla con cuadrícula126"/>
    <w:basedOn w:val="Tablanormal"/>
    <w:next w:val="Tablaconcuadrcula"/>
    <w:uiPriority w:val="59"/>
    <w:rsid w:val="008C6326"/>
    <w:pPr>
      <w:spacing w:after="0" w:line="240" w:lineRule="auto"/>
    </w:pPr>
    <w:rPr>
      <w:rFonts w:ascii="Calibri" w:eastAsia="Times New Roman" w:hAnsi="Calibri" w:cs="Times New Roman"/>
      <w:lang w:val="es-E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C632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C6326"/>
  </w:style>
  <w:style w:type="paragraph" w:styleId="Piedepgina">
    <w:name w:val="footer"/>
    <w:basedOn w:val="Normal"/>
    <w:link w:val="PiedepginaCar"/>
    <w:uiPriority w:val="99"/>
    <w:unhideWhenUsed/>
    <w:rsid w:val="008C632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C6326"/>
  </w:style>
  <w:style w:type="table" w:customStyle="1" w:styleId="Tablaconcuadrcula210">
    <w:name w:val="Tabla con cuadrícula210"/>
    <w:basedOn w:val="Tablanormal"/>
    <w:next w:val="Tablaconcuadrcula"/>
    <w:uiPriority w:val="59"/>
    <w:rsid w:val="008C6326"/>
    <w:pPr>
      <w:spacing w:after="0" w:line="240" w:lineRule="auto"/>
    </w:pPr>
    <w:rPr>
      <w:rFonts w:ascii="Calibri" w:eastAsia="Times New Roman" w:hAnsi="Calibri" w:cs="Times New Roman"/>
      <w:lang w:val="es-E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649</Words>
  <Characters>3574</Characters>
  <Application>Microsoft Office Word</Application>
  <DocSecurity>0</DocSecurity>
  <Lines>29</Lines>
  <Paragraphs>8</Paragraphs>
  <ScaleCrop>false</ScaleCrop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Dulce Lopez</dc:creator>
  <cp:keywords/>
  <dc:description/>
  <cp:lastModifiedBy>Dulce Lopez</cp:lastModifiedBy>
  <cp:revision>1</cp:revision>
  <dcterms:created xsi:type="dcterms:W3CDTF">2026-08-05T21:14:00Z</dcterms:created>
  <dcterms:modified xsi:type="dcterms:W3CDTF">2026-08-05T21:22:00Z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1c2c799a-cbfd-4f50-9f81-f50ff1bd8e47</vt:lpwstr>
  </property>
</Properties>
</file>